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F80673" w:rsidRPr="00D60B00" w:rsidTr="0003653F">
        <w:tc>
          <w:tcPr>
            <w:tcW w:w="92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673" w:rsidRPr="00D60B00" w:rsidRDefault="00F80673" w:rsidP="0003653F">
            <w:pPr>
              <w:pStyle w:val="Nadpis1"/>
              <w:spacing w:line="276" w:lineRule="auto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  <w:b w:val="0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-23495</wp:posOffset>
                  </wp:positionV>
                  <wp:extent cx="676275" cy="666750"/>
                  <wp:effectExtent l="19050" t="0" r="9525" b="0"/>
                  <wp:wrapNone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</w:rPr>
              <w:t>    EXEKUTORSKÁ</w:t>
            </w:r>
            <w:r w:rsidRPr="00D60B0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KOMORA ČR</w:t>
            </w:r>
          </w:p>
        </w:tc>
      </w:tr>
      <w:tr w:rsidR="00F80673" w:rsidRPr="00D60B00" w:rsidTr="0003653F">
        <w:tc>
          <w:tcPr>
            <w:tcW w:w="92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673" w:rsidRPr="00F80673" w:rsidRDefault="00F80673" w:rsidP="0003653F">
            <w:pPr>
              <w:spacing w:line="276" w:lineRule="auto"/>
              <w:contextualSpacing/>
              <w:jc w:val="center"/>
              <w:rPr>
                <w:rFonts w:ascii="Book Antiqua" w:eastAsia="Calibri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Na Pankráci 1062/58, 14</w:t>
            </w:r>
            <w:r w:rsidRPr="00F80673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F80673">
              <w:rPr>
                <w:rFonts w:ascii="Book Antiqua" w:hAnsi="Book Antiqua"/>
                <w:sz w:val="20"/>
                <w:szCs w:val="20"/>
              </w:rPr>
              <w:t>00 Praha</w:t>
            </w:r>
          </w:p>
        </w:tc>
      </w:tr>
      <w:tr w:rsidR="00F80673" w:rsidRPr="00D60B00" w:rsidTr="0003653F">
        <w:tc>
          <w:tcPr>
            <w:tcW w:w="92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673" w:rsidRPr="00F80673" w:rsidRDefault="00F80673" w:rsidP="0003653F">
            <w:pPr>
              <w:spacing w:line="276" w:lineRule="auto"/>
              <w:contextualSpacing/>
              <w:jc w:val="center"/>
              <w:rPr>
                <w:rFonts w:ascii="Book Antiqua" w:eastAsia="Calibri" w:hAnsi="Book Antiqua"/>
                <w:sz w:val="20"/>
                <w:szCs w:val="20"/>
              </w:rPr>
            </w:pPr>
            <w:r w:rsidRPr="00F80673">
              <w:rPr>
                <w:rFonts w:ascii="Book Antiqua" w:hAnsi="Book Antiqua"/>
                <w:sz w:val="20"/>
                <w:szCs w:val="20"/>
              </w:rPr>
              <w:t xml:space="preserve">                 IČO: 70 94 05 17     DIČ: CZ – 70 94 05 17     č.ú.: 27 – 85 77 11 02 27 / 0100</w:t>
            </w:r>
          </w:p>
          <w:p w:rsidR="00F80673" w:rsidRPr="00F80673" w:rsidRDefault="00F80673" w:rsidP="00B97277">
            <w:pPr>
              <w:spacing w:line="276" w:lineRule="auto"/>
              <w:contextualSpacing/>
              <w:jc w:val="center"/>
              <w:rPr>
                <w:rFonts w:ascii="Book Antiqua" w:eastAsia="Calibri" w:hAnsi="Book Antiqua"/>
                <w:sz w:val="20"/>
                <w:szCs w:val="20"/>
              </w:rPr>
            </w:pPr>
            <w:r w:rsidRPr="00F80673">
              <w:rPr>
                <w:rFonts w:ascii="Book Antiqua" w:hAnsi="Book Antiqua"/>
                <w:sz w:val="20"/>
                <w:szCs w:val="20"/>
              </w:rPr>
              <w:t>Tel. 2</w:t>
            </w:r>
            <w:r w:rsidR="00B97277">
              <w:rPr>
                <w:rFonts w:ascii="Book Antiqua" w:hAnsi="Book Antiqua"/>
                <w:sz w:val="20"/>
                <w:szCs w:val="20"/>
              </w:rPr>
              <w:t>10</w:t>
            </w:r>
            <w:r w:rsidRPr="00F80673">
              <w:rPr>
                <w:rFonts w:ascii="Book Antiqua" w:hAnsi="Book Antiqua"/>
                <w:sz w:val="20"/>
                <w:szCs w:val="20"/>
              </w:rPr>
              <w:t> </w:t>
            </w:r>
            <w:r w:rsidR="00B97277">
              <w:rPr>
                <w:rFonts w:ascii="Book Antiqua" w:hAnsi="Book Antiqua"/>
                <w:sz w:val="20"/>
                <w:szCs w:val="20"/>
              </w:rPr>
              <w:t>311</w:t>
            </w:r>
            <w:r w:rsidRPr="00F8067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97277">
              <w:rPr>
                <w:rFonts w:ascii="Book Antiqua" w:hAnsi="Book Antiqua"/>
                <w:sz w:val="20"/>
                <w:szCs w:val="20"/>
              </w:rPr>
              <w:t>00</w:t>
            </w:r>
            <w:r w:rsidRPr="00F80673">
              <w:rPr>
                <w:rFonts w:ascii="Book Antiqua" w:hAnsi="Book Antiqua"/>
                <w:sz w:val="20"/>
                <w:szCs w:val="20"/>
              </w:rPr>
              <w:t xml:space="preserve">0, e-mail  </w:t>
            </w:r>
            <w:hyperlink r:id="rId8" w:tooltip="blocked::mailto:komora@ekcr.cz" w:history="1">
              <w:r w:rsidRPr="00F80673">
                <w:rPr>
                  <w:rStyle w:val="Hypertextovodkaz"/>
                  <w:rFonts w:ascii="Book Antiqua" w:hAnsi="Book Antiqua"/>
                  <w:sz w:val="20"/>
                  <w:szCs w:val="20"/>
                </w:rPr>
                <w:t>komora@ekcr.cz</w:t>
              </w:r>
            </w:hyperlink>
            <w:r w:rsidRPr="00F80673">
              <w:rPr>
                <w:rFonts w:ascii="Book Antiqua" w:hAnsi="Book Antiqua"/>
                <w:sz w:val="20"/>
                <w:szCs w:val="20"/>
              </w:rPr>
              <w:t xml:space="preserve">, </w:t>
            </w:r>
            <w:hyperlink r:id="rId9" w:history="1">
              <w:r w:rsidRPr="00F80673">
                <w:rPr>
                  <w:rStyle w:val="Hypertextovodkaz"/>
                  <w:rFonts w:ascii="Book Antiqua" w:hAnsi="Book Antiqua"/>
                  <w:sz w:val="20"/>
                  <w:szCs w:val="20"/>
                </w:rPr>
                <w:t>www.ekcr.cz</w:t>
              </w:r>
            </w:hyperlink>
          </w:p>
        </w:tc>
      </w:tr>
    </w:tbl>
    <w:p w:rsidR="00AD2671" w:rsidRPr="00E7290F" w:rsidRDefault="00AD2671" w:rsidP="005F3D2B">
      <w:pPr>
        <w:jc w:val="center"/>
        <w:rPr>
          <w:rFonts w:ascii="Book Antiqua" w:hAnsi="Book Antiqua"/>
          <w:b/>
          <w:sz w:val="4"/>
          <w:szCs w:val="4"/>
          <w:u w:val="single"/>
        </w:rPr>
      </w:pPr>
    </w:p>
    <w:p w:rsidR="005F3D2B" w:rsidRPr="005A1B49" w:rsidRDefault="00572520" w:rsidP="005F3D2B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A1B49">
        <w:rPr>
          <w:rFonts w:ascii="Book Antiqua" w:hAnsi="Book Antiqua"/>
          <w:b/>
          <w:sz w:val="28"/>
          <w:szCs w:val="28"/>
          <w:u w:val="single"/>
        </w:rPr>
        <w:t xml:space="preserve">Smlouva o </w:t>
      </w:r>
      <w:r w:rsidR="00EF2F64" w:rsidRPr="005A1B49">
        <w:rPr>
          <w:rFonts w:ascii="Book Antiqua" w:hAnsi="Book Antiqua"/>
          <w:b/>
          <w:sz w:val="28"/>
          <w:szCs w:val="28"/>
          <w:u w:val="single"/>
        </w:rPr>
        <w:t>sdílení</w:t>
      </w:r>
      <w:r w:rsidR="00F80673" w:rsidRPr="005A1B49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AD2671">
        <w:rPr>
          <w:rFonts w:ascii="Book Antiqua" w:hAnsi="Book Antiqua"/>
          <w:b/>
          <w:sz w:val="28"/>
          <w:szCs w:val="28"/>
          <w:u w:val="single"/>
        </w:rPr>
        <w:t>infrastruktury pro elektronickou výměnu dat</w:t>
      </w:r>
    </w:p>
    <w:p w:rsidR="005F3D2B" w:rsidRPr="005A1B49" w:rsidRDefault="00F80673" w:rsidP="00102200">
      <w:pPr>
        <w:spacing w:line="276" w:lineRule="auto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>uzavřená podle § 1746 odst. 2 zákona č. 89/2012 Sb., občanský zákoník</w:t>
      </w:r>
    </w:p>
    <w:p w:rsidR="005F3D2B" w:rsidRPr="005A1B49" w:rsidRDefault="005F3D2B" w:rsidP="00AD2671">
      <w:pPr>
        <w:spacing w:line="360" w:lineRule="auto"/>
        <w:contextualSpacing/>
        <w:jc w:val="both"/>
        <w:rPr>
          <w:rFonts w:ascii="Book Antiqua" w:hAnsi="Book Antiqua"/>
          <w:b/>
          <w:sz w:val="19"/>
          <w:szCs w:val="19"/>
        </w:rPr>
      </w:pPr>
      <w:r w:rsidRPr="005A1B49">
        <w:rPr>
          <w:rFonts w:ascii="Book Antiqua" w:eastAsia="Calibri" w:hAnsi="Book Antiqua" w:cs="Times New Roman"/>
          <w:b/>
          <w:sz w:val="19"/>
          <w:szCs w:val="19"/>
        </w:rPr>
        <w:t>Exekutorsk</w:t>
      </w:r>
      <w:r w:rsidRPr="005A1B49">
        <w:rPr>
          <w:rFonts w:ascii="Book Antiqua" w:hAnsi="Book Antiqua"/>
          <w:b/>
          <w:sz w:val="19"/>
          <w:szCs w:val="19"/>
        </w:rPr>
        <w:t>ou komorou</w:t>
      </w:r>
      <w:r w:rsidRPr="005A1B49">
        <w:rPr>
          <w:rFonts w:ascii="Book Antiqua" w:eastAsia="Calibri" w:hAnsi="Book Antiqua" w:cs="Times New Roman"/>
          <w:b/>
          <w:sz w:val="19"/>
          <w:szCs w:val="19"/>
        </w:rPr>
        <w:t xml:space="preserve"> České republiky</w:t>
      </w:r>
    </w:p>
    <w:p w:rsidR="005F3D2B" w:rsidRPr="005A1B49" w:rsidRDefault="005F3D2B" w:rsidP="00AD2671">
      <w:pPr>
        <w:spacing w:line="360" w:lineRule="auto"/>
        <w:contextualSpacing/>
        <w:jc w:val="both"/>
        <w:rPr>
          <w:rFonts w:ascii="Book Antiqua" w:hAnsi="Book Antiqua"/>
          <w:sz w:val="19"/>
          <w:szCs w:val="19"/>
        </w:rPr>
      </w:pPr>
      <w:r w:rsidRPr="005A1B49">
        <w:rPr>
          <w:rFonts w:ascii="Book Antiqua" w:eastAsia="Calibri" w:hAnsi="Book Antiqua" w:cs="Times New Roman"/>
          <w:sz w:val="19"/>
          <w:szCs w:val="19"/>
        </w:rPr>
        <w:t xml:space="preserve">se sídlem: </w:t>
      </w:r>
      <w:r w:rsidR="00F80673" w:rsidRPr="005A1B49">
        <w:rPr>
          <w:rFonts w:ascii="Book Antiqua" w:eastAsia="Calibri" w:hAnsi="Book Antiqua" w:cs="Times New Roman"/>
          <w:sz w:val="19"/>
          <w:szCs w:val="19"/>
        </w:rPr>
        <w:t>Na Pankráci</w:t>
      </w:r>
      <w:r w:rsidR="00BF08FA">
        <w:rPr>
          <w:rFonts w:ascii="Book Antiqua" w:eastAsia="Calibri" w:hAnsi="Book Antiqua" w:cs="Times New Roman"/>
          <w:sz w:val="19"/>
          <w:szCs w:val="19"/>
        </w:rPr>
        <w:t xml:space="preserve"> 1062/58</w:t>
      </w:r>
      <w:r w:rsidRPr="005A1B49">
        <w:rPr>
          <w:rFonts w:ascii="Book Antiqua" w:hAnsi="Book Antiqua"/>
          <w:sz w:val="19"/>
          <w:szCs w:val="19"/>
        </w:rPr>
        <w:t xml:space="preserve">, </w:t>
      </w:r>
      <w:r w:rsidR="00F80673" w:rsidRPr="005A1B49">
        <w:rPr>
          <w:rFonts w:ascii="Book Antiqua" w:eastAsia="Calibri" w:hAnsi="Book Antiqua" w:cs="Times New Roman"/>
          <w:sz w:val="19"/>
          <w:szCs w:val="19"/>
        </w:rPr>
        <w:t>140 00</w:t>
      </w:r>
      <w:r w:rsidRPr="005A1B49">
        <w:rPr>
          <w:rFonts w:ascii="Book Antiqua" w:eastAsia="Calibri" w:hAnsi="Book Antiqua" w:cs="Times New Roman"/>
          <w:sz w:val="19"/>
          <w:szCs w:val="19"/>
        </w:rPr>
        <w:t xml:space="preserve"> </w:t>
      </w:r>
      <w:r w:rsidR="00F80673" w:rsidRPr="005A1B49">
        <w:rPr>
          <w:rFonts w:ascii="Book Antiqua" w:eastAsia="Calibri" w:hAnsi="Book Antiqua" w:cs="Times New Roman"/>
          <w:sz w:val="19"/>
          <w:szCs w:val="19"/>
        </w:rPr>
        <w:t>Praha 4</w:t>
      </w:r>
      <w:r w:rsidRPr="005A1B49">
        <w:rPr>
          <w:rFonts w:ascii="Book Antiqua" w:hAnsi="Book Antiqua"/>
          <w:sz w:val="19"/>
          <w:szCs w:val="19"/>
        </w:rPr>
        <w:t xml:space="preserve">, </w:t>
      </w:r>
      <w:r w:rsidRPr="005A1B49">
        <w:rPr>
          <w:rFonts w:ascii="Book Antiqua" w:eastAsia="Calibri" w:hAnsi="Book Antiqua" w:cs="Times New Roman"/>
          <w:sz w:val="19"/>
          <w:szCs w:val="19"/>
        </w:rPr>
        <w:t>IČ: 70940517</w:t>
      </w:r>
      <w:r w:rsidRPr="005A1B49">
        <w:rPr>
          <w:rFonts w:ascii="Book Antiqua" w:hAnsi="Book Antiqua"/>
          <w:sz w:val="19"/>
          <w:szCs w:val="19"/>
        </w:rPr>
        <w:t>,</w:t>
      </w:r>
    </w:p>
    <w:p w:rsidR="005F3D2B" w:rsidRPr="005A1B49" w:rsidRDefault="005F3D2B" w:rsidP="00AD2671">
      <w:pPr>
        <w:spacing w:line="360" w:lineRule="auto"/>
        <w:contextualSpacing/>
        <w:jc w:val="both"/>
        <w:rPr>
          <w:rFonts w:ascii="Book Antiqua" w:hAnsi="Book Antiqua"/>
          <w:sz w:val="19"/>
          <w:szCs w:val="19"/>
        </w:rPr>
      </w:pPr>
      <w:r w:rsidRPr="005A1B49">
        <w:rPr>
          <w:rFonts w:ascii="Book Antiqua" w:eastAsia="Calibri" w:hAnsi="Book Antiqua" w:cs="Times New Roman"/>
          <w:sz w:val="19"/>
          <w:szCs w:val="19"/>
        </w:rPr>
        <w:t xml:space="preserve">zastoupenou: </w:t>
      </w:r>
      <w:r w:rsidR="00BA3BC4">
        <w:rPr>
          <w:rFonts w:ascii="Book Antiqua" w:eastAsia="Calibri" w:hAnsi="Book Antiqua" w:cs="Times New Roman"/>
          <w:sz w:val="19"/>
          <w:szCs w:val="19"/>
        </w:rPr>
        <w:t>Mgr. Petrem Prokopem Ustohalem, tajemníkem Komory (z pověření prezídia)</w:t>
      </w:r>
      <w:r w:rsidRPr="005A1B49">
        <w:rPr>
          <w:rFonts w:ascii="Book Antiqua" w:eastAsia="Calibri" w:hAnsi="Book Antiqua" w:cs="Times New Roman"/>
          <w:sz w:val="19"/>
          <w:szCs w:val="19"/>
        </w:rPr>
        <w:t xml:space="preserve"> </w:t>
      </w:r>
    </w:p>
    <w:p w:rsidR="005F3D2B" w:rsidRDefault="001855E8" w:rsidP="00AD2671">
      <w:pPr>
        <w:spacing w:line="360" w:lineRule="auto"/>
        <w:contextualSpacing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>n</w:t>
      </w:r>
      <w:r w:rsidR="00382090" w:rsidRPr="005A1B49">
        <w:rPr>
          <w:rFonts w:ascii="Book Antiqua" w:hAnsi="Book Antiqua"/>
          <w:sz w:val="19"/>
          <w:szCs w:val="19"/>
        </w:rPr>
        <w:t>a straně jedné (dále jen jako „</w:t>
      </w:r>
      <w:r w:rsidR="00382090" w:rsidRPr="008E2123">
        <w:rPr>
          <w:rFonts w:ascii="Book Antiqua" w:hAnsi="Book Antiqua"/>
          <w:i/>
          <w:sz w:val="19"/>
          <w:szCs w:val="19"/>
        </w:rPr>
        <w:t>K</w:t>
      </w:r>
      <w:r w:rsidRPr="008E2123">
        <w:rPr>
          <w:rFonts w:ascii="Book Antiqua" w:hAnsi="Book Antiqua"/>
          <w:i/>
          <w:sz w:val="19"/>
          <w:szCs w:val="19"/>
        </w:rPr>
        <w:t>omora</w:t>
      </w:r>
      <w:r w:rsidRPr="005A1B49">
        <w:rPr>
          <w:rFonts w:ascii="Book Antiqua" w:hAnsi="Book Antiqua"/>
          <w:sz w:val="19"/>
          <w:szCs w:val="19"/>
        </w:rPr>
        <w:t>“) a</w:t>
      </w:r>
    </w:p>
    <w:p w:rsidR="00DB1C24" w:rsidRPr="005A1B49" w:rsidRDefault="00DB1C24" w:rsidP="00102200">
      <w:pPr>
        <w:spacing w:line="276" w:lineRule="auto"/>
        <w:contextualSpacing/>
        <w:rPr>
          <w:rFonts w:ascii="Book Antiqua" w:hAnsi="Book Antiqua"/>
          <w:sz w:val="19"/>
          <w:szCs w:val="19"/>
        </w:rPr>
      </w:pPr>
    </w:p>
    <w:p w:rsidR="00E65451" w:rsidRPr="005A1B49" w:rsidRDefault="00E65451" w:rsidP="00102200">
      <w:pPr>
        <w:spacing w:line="276" w:lineRule="auto"/>
        <w:contextualSpacing/>
        <w:rPr>
          <w:rFonts w:ascii="Book Antiqua" w:eastAsia="Calibri" w:hAnsi="Book Antiqua" w:cs="Times New Roman"/>
          <w:b/>
          <w:sz w:val="19"/>
          <w:szCs w:val="19"/>
        </w:rPr>
      </w:pPr>
    </w:p>
    <w:p w:rsidR="005F3D2B" w:rsidRDefault="00F80673" w:rsidP="00102200">
      <w:pPr>
        <w:spacing w:line="276" w:lineRule="auto"/>
        <w:contextualSpacing/>
        <w:rPr>
          <w:rFonts w:ascii="Book Antiqua" w:eastAsia="Calibri" w:hAnsi="Book Antiqua" w:cs="Times New Roman"/>
          <w:b/>
          <w:sz w:val="19"/>
          <w:szCs w:val="19"/>
        </w:rPr>
      </w:pPr>
      <w:r w:rsidRPr="005A1B49">
        <w:rPr>
          <w:rFonts w:ascii="Book Antiqua" w:eastAsia="Calibri" w:hAnsi="Book Antiqua" w:cs="Times New Roman"/>
          <w:b/>
          <w:sz w:val="19"/>
          <w:szCs w:val="19"/>
        </w:rPr>
        <w:t>_____________________</w:t>
      </w:r>
      <w:r w:rsidR="00DB1C24">
        <w:rPr>
          <w:rFonts w:ascii="Book Antiqua" w:eastAsia="Calibri" w:hAnsi="Book Antiqua" w:cs="Times New Roman"/>
          <w:b/>
          <w:sz w:val="19"/>
          <w:szCs w:val="19"/>
        </w:rPr>
        <w:t>____________</w:t>
      </w:r>
      <w:r w:rsidRPr="005A1B49">
        <w:rPr>
          <w:rFonts w:ascii="Book Antiqua" w:eastAsia="Calibri" w:hAnsi="Book Antiqua" w:cs="Times New Roman"/>
          <w:b/>
          <w:sz w:val="19"/>
          <w:szCs w:val="19"/>
        </w:rPr>
        <w:t>__</w:t>
      </w:r>
      <w:r w:rsidR="00382090" w:rsidRPr="005A1B49">
        <w:rPr>
          <w:rFonts w:ascii="Book Antiqua" w:eastAsia="Calibri" w:hAnsi="Book Antiqua" w:cs="Times New Roman"/>
          <w:b/>
          <w:sz w:val="19"/>
          <w:szCs w:val="19"/>
        </w:rPr>
        <w:t xml:space="preserve"> </w:t>
      </w:r>
      <w:r w:rsidR="005A1B49" w:rsidRPr="005A1B49">
        <w:rPr>
          <w:rFonts w:ascii="Book Antiqua" w:eastAsia="Calibri" w:hAnsi="Book Antiqua" w:cs="Times New Roman"/>
          <w:b/>
          <w:sz w:val="19"/>
          <w:szCs w:val="19"/>
        </w:rPr>
        <w:t xml:space="preserve">, </w:t>
      </w:r>
      <w:r w:rsidRPr="005A1B49">
        <w:rPr>
          <w:rFonts w:ascii="Book Antiqua" w:eastAsia="Calibri" w:hAnsi="Book Antiqua" w:cs="Times New Roman"/>
          <w:b/>
          <w:sz w:val="19"/>
          <w:szCs w:val="19"/>
        </w:rPr>
        <w:t>soudním exekutorem</w:t>
      </w:r>
    </w:p>
    <w:p w:rsidR="00DB1C24" w:rsidRDefault="00DB1C24" w:rsidP="00102200">
      <w:pPr>
        <w:spacing w:line="276" w:lineRule="auto"/>
        <w:contextualSpacing/>
        <w:rPr>
          <w:rFonts w:ascii="Book Antiqua" w:eastAsia="Calibri" w:hAnsi="Book Antiqua" w:cs="Times New Roman"/>
          <w:b/>
          <w:sz w:val="19"/>
          <w:szCs w:val="19"/>
        </w:rPr>
      </w:pPr>
    </w:p>
    <w:p w:rsidR="00DB1C24" w:rsidRPr="005A1B49" w:rsidRDefault="00DB1C24" w:rsidP="00102200">
      <w:pPr>
        <w:spacing w:line="276" w:lineRule="auto"/>
        <w:contextualSpacing/>
        <w:rPr>
          <w:rFonts w:ascii="Book Antiqua" w:eastAsia="Calibri" w:hAnsi="Book Antiqua" w:cs="Times New Roman"/>
          <w:b/>
          <w:sz w:val="19"/>
          <w:szCs w:val="19"/>
        </w:rPr>
      </w:pPr>
    </w:p>
    <w:p w:rsidR="005F3D2B" w:rsidRPr="005A1B49" w:rsidRDefault="00F80673" w:rsidP="00AD2671">
      <w:pPr>
        <w:spacing w:line="360" w:lineRule="auto"/>
        <w:contextualSpacing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>se sídlem</w:t>
      </w:r>
      <w:r w:rsidR="005F3D2B" w:rsidRPr="005A1B49">
        <w:rPr>
          <w:rFonts w:ascii="Book Antiqua" w:hAnsi="Book Antiqua"/>
          <w:sz w:val="19"/>
          <w:szCs w:val="19"/>
        </w:rPr>
        <w:t>:</w:t>
      </w:r>
      <w:r w:rsidRPr="005A1B49">
        <w:rPr>
          <w:rFonts w:ascii="Book Antiqua" w:hAnsi="Book Antiqua"/>
          <w:sz w:val="19"/>
          <w:szCs w:val="19"/>
        </w:rPr>
        <w:t>______________________</w:t>
      </w:r>
      <w:r w:rsidR="00DB1C24">
        <w:rPr>
          <w:rFonts w:ascii="Book Antiqua" w:hAnsi="Book Antiqua"/>
          <w:sz w:val="19"/>
          <w:szCs w:val="19"/>
        </w:rPr>
        <w:t>____________________</w:t>
      </w:r>
      <w:r w:rsidRPr="005A1B49">
        <w:rPr>
          <w:rFonts w:ascii="Book Antiqua" w:hAnsi="Book Antiqua"/>
          <w:sz w:val="19"/>
          <w:szCs w:val="19"/>
        </w:rPr>
        <w:t>___</w:t>
      </w:r>
      <w:r w:rsidR="005F3D2B" w:rsidRPr="005A1B49">
        <w:rPr>
          <w:rFonts w:ascii="Book Antiqua" w:hAnsi="Book Antiqua"/>
          <w:sz w:val="19"/>
          <w:szCs w:val="19"/>
        </w:rPr>
        <w:t xml:space="preserve">, IČ: </w:t>
      </w:r>
      <w:r w:rsidR="00382090" w:rsidRPr="005A1B49">
        <w:rPr>
          <w:rFonts w:ascii="Book Antiqua" w:hAnsi="Book Antiqua"/>
          <w:sz w:val="19"/>
          <w:szCs w:val="19"/>
        </w:rPr>
        <w:t>_______</w:t>
      </w:r>
      <w:r w:rsidR="00DB1C24">
        <w:rPr>
          <w:rFonts w:ascii="Book Antiqua" w:hAnsi="Book Antiqua"/>
          <w:sz w:val="19"/>
          <w:szCs w:val="19"/>
        </w:rPr>
        <w:t>____________________</w:t>
      </w:r>
      <w:r w:rsidR="00382090" w:rsidRPr="005A1B49">
        <w:rPr>
          <w:rFonts w:ascii="Book Antiqua" w:hAnsi="Book Antiqua"/>
          <w:sz w:val="19"/>
          <w:szCs w:val="19"/>
        </w:rPr>
        <w:t>____</w:t>
      </w:r>
      <w:r w:rsidR="005F3D2B" w:rsidRPr="005A1B49">
        <w:rPr>
          <w:rFonts w:ascii="Book Antiqua" w:hAnsi="Book Antiqua"/>
          <w:sz w:val="19"/>
          <w:szCs w:val="19"/>
        </w:rPr>
        <w:t>,</w:t>
      </w:r>
    </w:p>
    <w:p w:rsidR="00E65451" w:rsidRPr="005A1B49" w:rsidRDefault="001855E8" w:rsidP="00AD2671">
      <w:pPr>
        <w:spacing w:line="360" w:lineRule="auto"/>
        <w:contextualSpacing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>na straně druhé (dále jen jako „</w:t>
      </w:r>
      <w:r w:rsidR="00F80673" w:rsidRPr="008E2123">
        <w:rPr>
          <w:rFonts w:ascii="Book Antiqua" w:hAnsi="Book Antiqua"/>
          <w:i/>
          <w:sz w:val="19"/>
          <w:szCs w:val="19"/>
        </w:rPr>
        <w:t>exekutor</w:t>
      </w:r>
      <w:r w:rsidRPr="005A1B49">
        <w:rPr>
          <w:rFonts w:ascii="Book Antiqua" w:hAnsi="Book Antiqua"/>
          <w:sz w:val="19"/>
          <w:szCs w:val="19"/>
        </w:rPr>
        <w:t>“)</w:t>
      </w:r>
    </w:p>
    <w:p w:rsidR="00AD2671" w:rsidRPr="005A1B49" w:rsidRDefault="00AD2671" w:rsidP="00102200">
      <w:pPr>
        <w:spacing w:line="276" w:lineRule="auto"/>
        <w:contextualSpacing/>
        <w:rPr>
          <w:rFonts w:ascii="Book Antiqua" w:hAnsi="Book Antiqua"/>
          <w:sz w:val="19"/>
          <w:szCs w:val="19"/>
        </w:rPr>
      </w:pPr>
    </w:p>
    <w:p w:rsidR="005F3D2B" w:rsidRPr="005A1B49" w:rsidRDefault="005F3D2B" w:rsidP="00102200">
      <w:pPr>
        <w:spacing w:line="276" w:lineRule="auto"/>
        <w:rPr>
          <w:rFonts w:ascii="Book Antiqua" w:hAnsi="Book Antiqua"/>
          <w:b/>
          <w:sz w:val="19"/>
          <w:szCs w:val="19"/>
        </w:rPr>
      </w:pPr>
      <w:r w:rsidRPr="005A1B49">
        <w:rPr>
          <w:rFonts w:ascii="Book Antiqua" w:hAnsi="Book Antiqua"/>
          <w:b/>
          <w:sz w:val="19"/>
          <w:szCs w:val="19"/>
        </w:rPr>
        <w:t xml:space="preserve">I. </w:t>
      </w:r>
      <w:r w:rsidRPr="005A1B49">
        <w:rPr>
          <w:rFonts w:ascii="Book Antiqua" w:hAnsi="Book Antiqua"/>
          <w:b/>
          <w:sz w:val="19"/>
          <w:szCs w:val="19"/>
        </w:rPr>
        <w:tab/>
      </w:r>
      <w:r w:rsidR="00EB4BE5" w:rsidRPr="005A1B49">
        <w:rPr>
          <w:rFonts w:ascii="Book Antiqua" w:hAnsi="Book Antiqua"/>
          <w:b/>
          <w:sz w:val="19"/>
          <w:szCs w:val="19"/>
        </w:rPr>
        <w:t>Účel a předmět smlouvy</w:t>
      </w:r>
    </w:p>
    <w:p w:rsidR="004760E6" w:rsidRDefault="005F3D2B" w:rsidP="00102200">
      <w:pPr>
        <w:spacing w:line="276" w:lineRule="auto"/>
        <w:contextualSpacing/>
        <w:jc w:val="both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 xml:space="preserve">Účelem </w:t>
      </w:r>
      <w:r w:rsidR="00DB1C24">
        <w:rPr>
          <w:rFonts w:ascii="Book Antiqua" w:hAnsi="Book Antiqua"/>
          <w:sz w:val="19"/>
          <w:szCs w:val="19"/>
        </w:rPr>
        <w:t xml:space="preserve">a předmětem </w:t>
      </w:r>
      <w:r w:rsidRPr="005A1B49">
        <w:rPr>
          <w:rFonts w:ascii="Book Antiqua" w:hAnsi="Book Antiqua"/>
          <w:sz w:val="19"/>
          <w:szCs w:val="19"/>
        </w:rPr>
        <w:t>této smlouvy je upravit práva a povinnosti smluvníc</w:t>
      </w:r>
      <w:r w:rsidR="00D477A3" w:rsidRPr="005A1B49">
        <w:rPr>
          <w:rFonts w:ascii="Book Antiqua" w:hAnsi="Book Antiqua"/>
          <w:sz w:val="19"/>
          <w:szCs w:val="19"/>
        </w:rPr>
        <w:t>h stran, spočívající v</w:t>
      </w:r>
      <w:r w:rsidR="00D01642" w:rsidRPr="005A1B49">
        <w:rPr>
          <w:rFonts w:ascii="Book Antiqua" w:hAnsi="Book Antiqua"/>
          <w:sz w:val="19"/>
          <w:szCs w:val="19"/>
        </w:rPr>
        <w:t xml:space="preserve"> </w:t>
      </w:r>
      <w:r w:rsidR="00FC2E98">
        <w:rPr>
          <w:rFonts w:ascii="Book Antiqua" w:hAnsi="Book Antiqua"/>
          <w:sz w:val="19"/>
          <w:szCs w:val="19"/>
        </w:rPr>
        <w:t>povinnosti</w:t>
      </w:r>
      <w:r w:rsidR="00D01642" w:rsidRPr="005A1B49">
        <w:rPr>
          <w:rFonts w:ascii="Book Antiqua" w:hAnsi="Book Antiqua"/>
          <w:sz w:val="19"/>
          <w:szCs w:val="19"/>
        </w:rPr>
        <w:t xml:space="preserve"> </w:t>
      </w:r>
      <w:r w:rsidR="00EF2F64" w:rsidRPr="005A1B49">
        <w:rPr>
          <w:rFonts w:ascii="Book Antiqua" w:hAnsi="Book Antiqua"/>
          <w:sz w:val="19"/>
          <w:szCs w:val="19"/>
        </w:rPr>
        <w:t>Komory sdílet s</w:t>
      </w:r>
      <w:r w:rsidR="003918B7">
        <w:rPr>
          <w:rFonts w:ascii="Book Antiqua" w:hAnsi="Book Antiqua"/>
          <w:sz w:val="19"/>
          <w:szCs w:val="19"/>
        </w:rPr>
        <w:t xml:space="preserve"> exekutorem </w:t>
      </w:r>
      <w:r w:rsidR="00AD2671">
        <w:rPr>
          <w:rFonts w:ascii="Book Antiqua" w:hAnsi="Book Antiqua"/>
          <w:sz w:val="19"/>
          <w:szCs w:val="19"/>
        </w:rPr>
        <w:t>za podmínek Dohody o elektronické výměně dat</w:t>
      </w:r>
      <w:r w:rsidR="00D477A3" w:rsidRPr="005A1B49">
        <w:rPr>
          <w:rFonts w:ascii="Book Antiqua" w:hAnsi="Book Antiqua"/>
          <w:sz w:val="19"/>
          <w:szCs w:val="19"/>
        </w:rPr>
        <w:t xml:space="preserve"> </w:t>
      </w:r>
      <w:r w:rsidR="005E2AE6" w:rsidRPr="005A1B49">
        <w:rPr>
          <w:rFonts w:ascii="Book Antiqua" w:hAnsi="Book Antiqua"/>
          <w:sz w:val="19"/>
          <w:szCs w:val="19"/>
        </w:rPr>
        <w:t>uzavře</w:t>
      </w:r>
      <w:r w:rsidR="00D477A3" w:rsidRPr="005A1B49">
        <w:rPr>
          <w:rFonts w:ascii="Book Antiqua" w:hAnsi="Book Antiqua"/>
          <w:sz w:val="19"/>
          <w:szCs w:val="19"/>
        </w:rPr>
        <w:t xml:space="preserve">né </w:t>
      </w:r>
      <w:r w:rsidR="003918B7">
        <w:rPr>
          <w:rFonts w:ascii="Book Antiqua" w:hAnsi="Book Antiqua"/>
          <w:sz w:val="19"/>
          <w:szCs w:val="19"/>
        </w:rPr>
        <w:t xml:space="preserve">dne 17. června </w:t>
      </w:r>
      <w:r w:rsidR="00AD2671">
        <w:rPr>
          <w:rFonts w:ascii="Book Antiqua" w:hAnsi="Book Antiqua"/>
          <w:sz w:val="19"/>
          <w:szCs w:val="19"/>
        </w:rPr>
        <w:t xml:space="preserve">2014 </w:t>
      </w:r>
      <w:r w:rsidR="00D477A3" w:rsidRPr="005A1B49">
        <w:rPr>
          <w:rFonts w:ascii="Book Antiqua" w:hAnsi="Book Antiqua"/>
          <w:sz w:val="19"/>
          <w:szCs w:val="19"/>
        </w:rPr>
        <w:t xml:space="preserve">mezi Komorou </w:t>
      </w:r>
      <w:r w:rsidR="00AD2671">
        <w:rPr>
          <w:rFonts w:ascii="Book Antiqua" w:hAnsi="Book Antiqua"/>
          <w:sz w:val="19"/>
          <w:szCs w:val="19"/>
        </w:rPr>
        <w:t xml:space="preserve">Svazem českých a moravských bytových družstev (dále jen </w:t>
      </w:r>
      <w:r w:rsidR="003918B7">
        <w:rPr>
          <w:rFonts w:ascii="Book Antiqua" w:hAnsi="Book Antiqua"/>
          <w:i/>
          <w:sz w:val="19"/>
          <w:szCs w:val="19"/>
        </w:rPr>
        <w:t>„Dohoda“</w:t>
      </w:r>
      <w:r w:rsidR="003918B7">
        <w:rPr>
          <w:rFonts w:ascii="Book Antiqua" w:hAnsi="Book Antiqua"/>
          <w:sz w:val="19"/>
          <w:szCs w:val="19"/>
        </w:rPr>
        <w:t>)</w:t>
      </w:r>
      <w:r w:rsidR="005E2AE6" w:rsidRPr="005A1B49">
        <w:rPr>
          <w:rFonts w:ascii="Book Antiqua" w:hAnsi="Book Antiqua"/>
          <w:sz w:val="19"/>
          <w:szCs w:val="19"/>
        </w:rPr>
        <w:t xml:space="preserve"> </w:t>
      </w:r>
      <w:r w:rsidR="00AD2671">
        <w:rPr>
          <w:rFonts w:ascii="Book Antiqua" w:hAnsi="Book Antiqua"/>
          <w:sz w:val="19"/>
          <w:szCs w:val="19"/>
        </w:rPr>
        <w:t xml:space="preserve">infrastrukturu pro elektronickou výměnu dat </w:t>
      </w:r>
      <w:r w:rsidR="00912411">
        <w:rPr>
          <w:rFonts w:ascii="Book Antiqua" w:hAnsi="Book Antiqua"/>
          <w:sz w:val="19"/>
          <w:szCs w:val="19"/>
        </w:rPr>
        <w:t xml:space="preserve">mezi exekutory a </w:t>
      </w:r>
      <w:r w:rsidR="004613A7">
        <w:rPr>
          <w:rFonts w:ascii="Book Antiqua" w:hAnsi="Book Antiqua"/>
          <w:sz w:val="19"/>
          <w:szCs w:val="19"/>
        </w:rPr>
        <w:t xml:space="preserve">bytovými družstvy </w:t>
      </w:r>
      <w:r w:rsidR="00AD2671">
        <w:rPr>
          <w:rFonts w:ascii="Book Antiqua" w:hAnsi="Book Antiqua"/>
          <w:sz w:val="19"/>
          <w:szCs w:val="19"/>
        </w:rPr>
        <w:t>vytvořenou na základ</w:t>
      </w:r>
      <w:r w:rsidR="004613A7">
        <w:rPr>
          <w:rFonts w:ascii="Book Antiqua" w:hAnsi="Book Antiqua"/>
          <w:sz w:val="19"/>
          <w:szCs w:val="19"/>
        </w:rPr>
        <w:t xml:space="preserve">ě zmíněné Dohody, </w:t>
      </w:r>
      <w:r w:rsidR="00D01642" w:rsidRPr="005A1B49">
        <w:rPr>
          <w:rFonts w:ascii="Book Antiqua" w:hAnsi="Book Antiqua"/>
          <w:sz w:val="19"/>
          <w:szCs w:val="19"/>
        </w:rPr>
        <w:t xml:space="preserve">a </w:t>
      </w:r>
      <w:r w:rsidR="00FC2E98">
        <w:rPr>
          <w:rFonts w:ascii="Book Antiqua" w:hAnsi="Book Antiqua"/>
          <w:sz w:val="19"/>
          <w:szCs w:val="19"/>
        </w:rPr>
        <w:t>povinnosti</w:t>
      </w:r>
      <w:r w:rsidR="00D01642" w:rsidRPr="005A1B49">
        <w:rPr>
          <w:rFonts w:ascii="Book Antiqua" w:hAnsi="Book Antiqua"/>
          <w:sz w:val="19"/>
          <w:szCs w:val="19"/>
        </w:rPr>
        <w:t xml:space="preserve"> </w:t>
      </w:r>
      <w:r w:rsidR="00EF2F64" w:rsidRPr="005A1B49">
        <w:rPr>
          <w:rFonts w:ascii="Book Antiqua" w:hAnsi="Book Antiqua"/>
          <w:sz w:val="19"/>
          <w:szCs w:val="19"/>
        </w:rPr>
        <w:t>exekutora</w:t>
      </w:r>
      <w:r w:rsidR="00D01642" w:rsidRPr="005A1B49">
        <w:rPr>
          <w:rFonts w:ascii="Book Antiqua" w:hAnsi="Book Antiqua"/>
          <w:sz w:val="19"/>
          <w:szCs w:val="19"/>
        </w:rPr>
        <w:t xml:space="preserve"> </w:t>
      </w:r>
      <w:r w:rsidR="00EF2F64" w:rsidRPr="005A1B49">
        <w:rPr>
          <w:rFonts w:ascii="Book Antiqua" w:hAnsi="Book Antiqua"/>
          <w:sz w:val="19"/>
          <w:szCs w:val="19"/>
        </w:rPr>
        <w:t xml:space="preserve">využívat tuto </w:t>
      </w:r>
      <w:r w:rsidR="004613A7">
        <w:rPr>
          <w:rFonts w:ascii="Book Antiqua" w:hAnsi="Book Antiqua"/>
          <w:sz w:val="19"/>
          <w:szCs w:val="19"/>
        </w:rPr>
        <w:t xml:space="preserve">infrastrukturu </w:t>
      </w:r>
      <w:r w:rsidR="00EF2F64" w:rsidRPr="005A1B49">
        <w:rPr>
          <w:rFonts w:ascii="Book Antiqua" w:hAnsi="Book Antiqua"/>
          <w:sz w:val="19"/>
          <w:szCs w:val="19"/>
        </w:rPr>
        <w:t xml:space="preserve">za podmínek </w:t>
      </w:r>
      <w:r w:rsidR="004613A7" w:rsidRPr="005A1B49">
        <w:rPr>
          <w:rFonts w:ascii="Book Antiqua" w:hAnsi="Book Antiqua"/>
          <w:sz w:val="19"/>
          <w:szCs w:val="19"/>
        </w:rPr>
        <w:t xml:space="preserve">stanovených </w:t>
      </w:r>
      <w:r w:rsidR="00EF2F64" w:rsidRPr="005A1B49">
        <w:rPr>
          <w:rFonts w:ascii="Book Antiqua" w:hAnsi="Book Antiqua"/>
          <w:sz w:val="19"/>
          <w:szCs w:val="19"/>
        </w:rPr>
        <w:t>touto smlouvou</w:t>
      </w:r>
      <w:r w:rsidR="00AD2671">
        <w:rPr>
          <w:rFonts w:ascii="Book Antiqua" w:hAnsi="Book Antiqua"/>
          <w:sz w:val="19"/>
          <w:szCs w:val="19"/>
        </w:rPr>
        <w:t>.</w:t>
      </w:r>
      <w:r w:rsidR="00D01642" w:rsidRPr="005A1B49">
        <w:rPr>
          <w:rFonts w:ascii="Book Antiqua" w:hAnsi="Book Antiqua"/>
          <w:sz w:val="19"/>
          <w:szCs w:val="19"/>
        </w:rPr>
        <w:t xml:space="preserve"> </w:t>
      </w:r>
    </w:p>
    <w:p w:rsidR="00AD2671" w:rsidRPr="005A1B49" w:rsidRDefault="00AD2671" w:rsidP="00102200">
      <w:pPr>
        <w:spacing w:line="276" w:lineRule="auto"/>
        <w:contextualSpacing/>
        <w:jc w:val="both"/>
        <w:rPr>
          <w:rStyle w:val="Podtitul1"/>
          <w:rFonts w:ascii="Book Antiqua" w:hAnsi="Book Antiqua"/>
          <w:sz w:val="19"/>
          <w:szCs w:val="19"/>
        </w:rPr>
      </w:pPr>
    </w:p>
    <w:p w:rsidR="005F3D2B" w:rsidRPr="005A1B49" w:rsidRDefault="00EB4BE5" w:rsidP="00102200">
      <w:pPr>
        <w:spacing w:line="276" w:lineRule="auto"/>
        <w:rPr>
          <w:rFonts w:ascii="Book Antiqua" w:hAnsi="Book Antiqua"/>
          <w:b/>
          <w:sz w:val="19"/>
          <w:szCs w:val="19"/>
        </w:rPr>
      </w:pPr>
      <w:r w:rsidRPr="005A1B49">
        <w:rPr>
          <w:rFonts w:ascii="Book Antiqua" w:hAnsi="Book Antiqua"/>
          <w:b/>
          <w:sz w:val="19"/>
          <w:szCs w:val="19"/>
        </w:rPr>
        <w:t>II</w:t>
      </w:r>
      <w:r w:rsidR="005F3D2B" w:rsidRPr="005A1B49">
        <w:rPr>
          <w:rFonts w:ascii="Book Antiqua" w:hAnsi="Book Antiqua"/>
          <w:b/>
          <w:sz w:val="19"/>
          <w:szCs w:val="19"/>
        </w:rPr>
        <w:t xml:space="preserve">. </w:t>
      </w:r>
      <w:r w:rsidR="001855E8" w:rsidRPr="005A1B49">
        <w:rPr>
          <w:rFonts w:ascii="Book Antiqua" w:hAnsi="Book Antiqua"/>
          <w:b/>
          <w:sz w:val="19"/>
          <w:szCs w:val="19"/>
        </w:rPr>
        <w:t xml:space="preserve"> </w:t>
      </w:r>
      <w:r w:rsidR="001855E8" w:rsidRPr="005A1B49">
        <w:rPr>
          <w:rFonts w:ascii="Book Antiqua" w:hAnsi="Book Antiqua"/>
          <w:b/>
          <w:sz w:val="19"/>
          <w:szCs w:val="19"/>
        </w:rPr>
        <w:tab/>
      </w:r>
      <w:r w:rsidR="005F3D2B" w:rsidRPr="005A1B49">
        <w:rPr>
          <w:rFonts w:ascii="Book Antiqua" w:hAnsi="Book Antiqua"/>
          <w:b/>
          <w:sz w:val="19"/>
          <w:szCs w:val="19"/>
        </w:rPr>
        <w:t xml:space="preserve">Povinnosti </w:t>
      </w:r>
      <w:r w:rsidR="00E7290F">
        <w:rPr>
          <w:rFonts w:ascii="Book Antiqua" w:hAnsi="Book Antiqua"/>
          <w:b/>
          <w:sz w:val="19"/>
          <w:szCs w:val="19"/>
        </w:rPr>
        <w:t>Komory</w:t>
      </w:r>
    </w:p>
    <w:p w:rsidR="007E666C" w:rsidRDefault="00841215" w:rsidP="007E666C">
      <w:pPr>
        <w:pStyle w:val="Odstavecseseznamem"/>
        <w:numPr>
          <w:ilvl w:val="0"/>
          <w:numId w:val="3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7E666C">
        <w:rPr>
          <w:rFonts w:ascii="Book Antiqua" w:hAnsi="Book Antiqua"/>
          <w:sz w:val="19"/>
          <w:szCs w:val="19"/>
        </w:rPr>
        <w:t>K</w:t>
      </w:r>
      <w:r w:rsidR="005E2AE6" w:rsidRPr="007E666C">
        <w:rPr>
          <w:rFonts w:ascii="Book Antiqua" w:hAnsi="Book Antiqua"/>
          <w:sz w:val="19"/>
          <w:szCs w:val="19"/>
        </w:rPr>
        <w:t xml:space="preserve">omora se zavazuje zajistit sdílení </w:t>
      </w:r>
      <w:r w:rsidR="008959B1" w:rsidRPr="007E666C">
        <w:rPr>
          <w:rFonts w:ascii="Book Antiqua" w:hAnsi="Book Antiqua"/>
          <w:sz w:val="19"/>
          <w:szCs w:val="19"/>
        </w:rPr>
        <w:t>infrastruktury pro elektronickou výměnu dat</w:t>
      </w:r>
      <w:r w:rsidR="005F3D2B" w:rsidRPr="007E666C">
        <w:rPr>
          <w:rFonts w:ascii="Book Antiqua" w:hAnsi="Book Antiqua"/>
          <w:sz w:val="19"/>
          <w:szCs w:val="19"/>
        </w:rPr>
        <w:t xml:space="preserve"> podle svých nejlepších schopností a v souladu s oprávněnými zájmy </w:t>
      </w:r>
      <w:r w:rsidR="005E2AE6" w:rsidRPr="007E666C">
        <w:rPr>
          <w:rFonts w:ascii="Book Antiqua" w:hAnsi="Book Antiqua"/>
          <w:sz w:val="19"/>
          <w:szCs w:val="19"/>
        </w:rPr>
        <w:t>exekutora</w:t>
      </w:r>
      <w:r w:rsidR="005F3D2B" w:rsidRPr="007E666C">
        <w:rPr>
          <w:rFonts w:ascii="Book Antiqua" w:hAnsi="Book Antiqua"/>
          <w:sz w:val="19"/>
          <w:szCs w:val="19"/>
        </w:rPr>
        <w:t xml:space="preserve">, o kterých </w:t>
      </w:r>
      <w:r w:rsidR="00572520" w:rsidRPr="007E666C">
        <w:rPr>
          <w:rFonts w:ascii="Book Antiqua" w:hAnsi="Book Antiqua"/>
          <w:sz w:val="19"/>
          <w:szCs w:val="19"/>
        </w:rPr>
        <w:t>K</w:t>
      </w:r>
      <w:r w:rsidR="00EB4BE5" w:rsidRPr="007E666C">
        <w:rPr>
          <w:rFonts w:ascii="Book Antiqua" w:hAnsi="Book Antiqua"/>
          <w:sz w:val="19"/>
          <w:szCs w:val="19"/>
        </w:rPr>
        <w:t>omora</w:t>
      </w:r>
      <w:r w:rsidR="005F3D2B" w:rsidRPr="007E666C">
        <w:rPr>
          <w:rFonts w:ascii="Book Antiqua" w:hAnsi="Book Antiqua"/>
          <w:sz w:val="19"/>
          <w:szCs w:val="19"/>
        </w:rPr>
        <w:t xml:space="preserve"> ví nebo by měl</w:t>
      </w:r>
      <w:r w:rsidR="00EB4BE5" w:rsidRPr="007E666C">
        <w:rPr>
          <w:rFonts w:ascii="Book Antiqua" w:hAnsi="Book Antiqua"/>
          <w:sz w:val="19"/>
          <w:szCs w:val="19"/>
        </w:rPr>
        <w:t>a</w:t>
      </w:r>
      <w:r w:rsidR="005F3D2B" w:rsidRPr="007E666C">
        <w:rPr>
          <w:rFonts w:ascii="Book Antiqua" w:hAnsi="Book Antiqua"/>
          <w:sz w:val="19"/>
          <w:szCs w:val="19"/>
        </w:rPr>
        <w:t xml:space="preserve"> vědět</w:t>
      </w:r>
      <w:r w:rsidR="001855E8" w:rsidRPr="007E666C">
        <w:rPr>
          <w:rFonts w:ascii="Book Antiqua" w:hAnsi="Book Antiqua"/>
          <w:sz w:val="19"/>
          <w:szCs w:val="19"/>
        </w:rPr>
        <w:t>.</w:t>
      </w:r>
    </w:p>
    <w:p w:rsidR="007E666C" w:rsidRPr="007E666C" w:rsidRDefault="007E666C" w:rsidP="007E666C">
      <w:pPr>
        <w:pStyle w:val="Odstavecseseznamem"/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</w:p>
    <w:p w:rsidR="003918B7" w:rsidRDefault="005E2AE6" w:rsidP="007E666C">
      <w:pPr>
        <w:pStyle w:val="Odstavecseseznamem"/>
        <w:numPr>
          <w:ilvl w:val="0"/>
          <w:numId w:val="3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7E666C">
        <w:rPr>
          <w:rFonts w:ascii="Book Antiqua" w:hAnsi="Book Antiqua"/>
          <w:sz w:val="19"/>
          <w:szCs w:val="19"/>
        </w:rPr>
        <w:t>Komora</w:t>
      </w:r>
      <w:r w:rsidR="00572520" w:rsidRPr="007E666C">
        <w:rPr>
          <w:rFonts w:ascii="Book Antiqua" w:hAnsi="Book Antiqua"/>
          <w:sz w:val="19"/>
          <w:szCs w:val="19"/>
        </w:rPr>
        <w:t xml:space="preserve"> </w:t>
      </w:r>
      <w:r w:rsidR="00EB4BE5" w:rsidRPr="007E666C">
        <w:rPr>
          <w:rFonts w:ascii="Book Antiqua" w:hAnsi="Book Antiqua"/>
          <w:sz w:val="19"/>
          <w:szCs w:val="19"/>
        </w:rPr>
        <w:t>je povin</w:t>
      </w:r>
      <w:r w:rsidR="005F3D2B" w:rsidRPr="007E666C">
        <w:rPr>
          <w:rFonts w:ascii="Book Antiqua" w:hAnsi="Book Antiqua"/>
          <w:sz w:val="19"/>
          <w:szCs w:val="19"/>
        </w:rPr>
        <w:t>n</w:t>
      </w:r>
      <w:r w:rsidRPr="007E666C">
        <w:rPr>
          <w:rFonts w:ascii="Book Antiqua" w:hAnsi="Book Antiqua"/>
          <w:sz w:val="19"/>
          <w:szCs w:val="19"/>
        </w:rPr>
        <w:t>a</w:t>
      </w:r>
      <w:r w:rsidR="005F3D2B" w:rsidRPr="007E666C">
        <w:rPr>
          <w:rFonts w:ascii="Book Antiqua" w:hAnsi="Book Antiqua"/>
          <w:sz w:val="19"/>
          <w:szCs w:val="19"/>
        </w:rPr>
        <w:t xml:space="preserve"> předem upozornit </w:t>
      </w:r>
      <w:r w:rsidRPr="007E666C">
        <w:rPr>
          <w:rFonts w:ascii="Book Antiqua" w:hAnsi="Book Antiqua"/>
          <w:sz w:val="19"/>
          <w:szCs w:val="19"/>
        </w:rPr>
        <w:t>exekutora</w:t>
      </w:r>
      <w:r w:rsidR="005F3D2B" w:rsidRPr="007E666C">
        <w:rPr>
          <w:rFonts w:ascii="Book Antiqua" w:hAnsi="Book Antiqua"/>
          <w:sz w:val="19"/>
          <w:szCs w:val="19"/>
        </w:rPr>
        <w:t xml:space="preserve"> na všechny okolnosti, </w:t>
      </w:r>
      <w:r w:rsidRPr="007E666C">
        <w:rPr>
          <w:rFonts w:ascii="Book Antiqua" w:hAnsi="Book Antiqua"/>
          <w:sz w:val="19"/>
          <w:szCs w:val="19"/>
        </w:rPr>
        <w:t xml:space="preserve">které by mohly mít vliv na řádné plnění </w:t>
      </w:r>
      <w:r w:rsidR="00FC2E98" w:rsidRPr="007E666C">
        <w:rPr>
          <w:rFonts w:ascii="Book Antiqua" w:hAnsi="Book Antiqua"/>
          <w:sz w:val="19"/>
          <w:szCs w:val="19"/>
        </w:rPr>
        <w:t>povinností</w:t>
      </w:r>
      <w:r w:rsidRPr="007E666C">
        <w:rPr>
          <w:rFonts w:ascii="Book Antiqua" w:hAnsi="Book Antiqua"/>
          <w:sz w:val="19"/>
          <w:szCs w:val="19"/>
        </w:rPr>
        <w:t xml:space="preserve"> plynoucí z této smlouvy, a zavazuje se předávat exekutorovi veškeré informace a podklady nezbytné k plnění této smlouvy vždy nejméně s takovým předstihem, který umožní </w:t>
      </w:r>
      <w:r w:rsidR="00AC0A3C" w:rsidRPr="007E666C">
        <w:rPr>
          <w:rFonts w:ascii="Book Antiqua" w:hAnsi="Book Antiqua"/>
          <w:sz w:val="19"/>
          <w:szCs w:val="19"/>
        </w:rPr>
        <w:t>exekutorovi</w:t>
      </w:r>
      <w:r w:rsidRPr="007E666C">
        <w:rPr>
          <w:rFonts w:ascii="Book Antiqua" w:hAnsi="Book Antiqua"/>
          <w:sz w:val="19"/>
          <w:szCs w:val="19"/>
        </w:rPr>
        <w:t xml:space="preserve"> řádné </w:t>
      </w:r>
      <w:r w:rsidR="00AC0A3C" w:rsidRPr="007E666C">
        <w:rPr>
          <w:rFonts w:ascii="Book Antiqua" w:hAnsi="Book Antiqua"/>
          <w:sz w:val="19"/>
          <w:szCs w:val="19"/>
        </w:rPr>
        <w:t xml:space="preserve">užívání sdílené </w:t>
      </w:r>
      <w:r w:rsidR="008959B1" w:rsidRPr="007E666C">
        <w:rPr>
          <w:rFonts w:ascii="Book Antiqua" w:hAnsi="Book Antiqua"/>
          <w:sz w:val="19"/>
          <w:szCs w:val="19"/>
        </w:rPr>
        <w:t>infrastruktury</w:t>
      </w:r>
      <w:r w:rsidRPr="007E666C">
        <w:rPr>
          <w:rFonts w:ascii="Book Antiqua" w:hAnsi="Book Antiqua"/>
          <w:sz w:val="19"/>
          <w:szCs w:val="19"/>
        </w:rPr>
        <w:t>.</w:t>
      </w:r>
    </w:p>
    <w:p w:rsidR="007E666C" w:rsidRPr="007E666C" w:rsidRDefault="007E666C" w:rsidP="007E666C">
      <w:pPr>
        <w:pStyle w:val="Odstavecseseznamem"/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</w:p>
    <w:p w:rsidR="003918B7" w:rsidRPr="007E666C" w:rsidRDefault="008959B1" w:rsidP="00983C4A">
      <w:pPr>
        <w:pStyle w:val="Odstavecseseznamem"/>
        <w:numPr>
          <w:ilvl w:val="0"/>
          <w:numId w:val="3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7E666C">
        <w:rPr>
          <w:rFonts w:ascii="Book Antiqua" w:hAnsi="Book Antiqua"/>
          <w:sz w:val="19"/>
          <w:szCs w:val="19"/>
        </w:rPr>
        <w:t>Komora</w:t>
      </w:r>
      <w:r w:rsidR="004A6D78" w:rsidRPr="007E666C">
        <w:rPr>
          <w:rFonts w:ascii="Book Antiqua" w:hAnsi="Book Antiqua"/>
          <w:sz w:val="19"/>
          <w:szCs w:val="19"/>
        </w:rPr>
        <w:t xml:space="preserve"> se </w:t>
      </w:r>
      <w:r w:rsidR="003918B7" w:rsidRPr="007E666C">
        <w:rPr>
          <w:rFonts w:ascii="Book Antiqua" w:hAnsi="Book Antiqua"/>
          <w:sz w:val="19"/>
          <w:szCs w:val="19"/>
        </w:rPr>
        <w:t xml:space="preserve">ze své pozice jedné smluvní strany Dohody </w:t>
      </w:r>
      <w:r w:rsidR="004A6D78" w:rsidRPr="007E666C">
        <w:rPr>
          <w:rFonts w:ascii="Book Antiqua" w:hAnsi="Book Antiqua"/>
          <w:sz w:val="19"/>
          <w:szCs w:val="19"/>
        </w:rPr>
        <w:t xml:space="preserve">zavazuje </w:t>
      </w:r>
      <w:r w:rsidR="003918B7" w:rsidRPr="007E666C">
        <w:rPr>
          <w:rFonts w:ascii="Book Antiqua" w:hAnsi="Book Antiqua"/>
          <w:sz w:val="19"/>
          <w:szCs w:val="19"/>
        </w:rPr>
        <w:t xml:space="preserve">při vynaložení odborné péče usilovat o zajištění údržby a nezbytného rozvoje </w:t>
      </w:r>
      <w:r w:rsidR="00E7290F" w:rsidRPr="007E666C">
        <w:rPr>
          <w:rFonts w:ascii="Book Antiqua" w:hAnsi="Book Antiqua"/>
          <w:sz w:val="19"/>
          <w:szCs w:val="19"/>
        </w:rPr>
        <w:t>stávající infrastruktur</w:t>
      </w:r>
      <w:r w:rsidR="003918B7" w:rsidRPr="007E666C">
        <w:rPr>
          <w:rFonts w:ascii="Book Antiqua" w:hAnsi="Book Antiqua"/>
          <w:sz w:val="19"/>
          <w:szCs w:val="19"/>
        </w:rPr>
        <w:t xml:space="preserve">y tak, aby nedocházelo k jejímu technologickému zastarávání. </w:t>
      </w:r>
    </w:p>
    <w:p w:rsidR="00E7290F" w:rsidRPr="005A1B49" w:rsidRDefault="00E7290F" w:rsidP="00E7290F">
      <w:pPr>
        <w:spacing w:line="276" w:lineRule="auto"/>
        <w:rPr>
          <w:rFonts w:ascii="Book Antiqua" w:hAnsi="Book Antiqua"/>
          <w:b/>
          <w:sz w:val="19"/>
          <w:szCs w:val="19"/>
        </w:rPr>
      </w:pPr>
      <w:r w:rsidRPr="005A1B49">
        <w:rPr>
          <w:rFonts w:ascii="Book Antiqua" w:hAnsi="Book Antiqua"/>
          <w:b/>
          <w:sz w:val="19"/>
          <w:szCs w:val="19"/>
        </w:rPr>
        <w:t>I</w:t>
      </w:r>
      <w:r>
        <w:rPr>
          <w:rFonts w:ascii="Book Antiqua" w:hAnsi="Book Antiqua"/>
          <w:b/>
          <w:sz w:val="19"/>
          <w:szCs w:val="19"/>
        </w:rPr>
        <w:t>I</w:t>
      </w:r>
      <w:r w:rsidRPr="005A1B49">
        <w:rPr>
          <w:rFonts w:ascii="Book Antiqua" w:hAnsi="Book Antiqua"/>
          <w:b/>
          <w:sz w:val="19"/>
          <w:szCs w:val="19"/>
        </w:rPr>
        <w:t xml:space="preserve">I.  </w:t>
      </w:r>
      <w:r w:rsidRPr="005A1B49">
        <w:rPr>
          <w:rFonts w:ascii="Book Antiqua" w:hAnsi="Book Antiqua"/>
          <w:b/>
          <w:sz w:val="19"/>
          <w:szCs w:val="19"/>
        </w:rPr>
        <w:tab/>
        <w:t xml:space="preserve">Povinnosti </w:t>
      </w:r>
      <w:r>
        <w:rPr>
          <w:rFonts w:ascii="Book Antiqua" w:hAnsi="Book Antiqua"/>
          <w:b/>
          <w:sz w:val="19"/>
          <w:szCs w:val="19"/>
        </w:rPr>
        <w:t>exekutora</w:t>
      </w:r>
    </w:p>
    <w:p w:rsidR="007E666C" w:rsidRDefault="007E666C" w:rsidP="007E666C">
      <w:pPr>
        <w:pStyle w:val="Odstavecseseznamem"/>
        <w:numPr>
          <w:ilvl w:val="0"/>
          <w:numId w:val="2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7E666C">
        <w:rPr>
          <w:rFonts w:ascii="Book Antiqua" w:hAnsi="Book Antiqua"/>
          <w:sz w:val="19"/>
          <w:szCs w:val="19"/>
        </w:rPr>
        <w:t>Exekutor je povinen při využití infrastruktury postupovat podle příslušných ustanovení právních předpisů na ochranu osobních údajů.</w:t>
      </w:r>
    </w:p>
    <w:p w:rsidR="007E666C" w:rsidRPr="007E666C" w:rsidRDefault="007E666C" w:rsidP="007E666C">
      <w:pPr>
        <w:pStyle w:val="Odstavecseseznamem"/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</w:p>
    <w:p w:rsidR="007E666C" w:rsidRDefault="003918B7" w:rsidP="007E666C">
      <w:pPr>
        <w:pStyle w:val="Odstavecseseznamem"/>
        <w:numPr>
          <w:ilvl w:val="0"/>
          <w:numId w:val="2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7E666C">
        <w:rPr>
          <w:rFonts w:ascii="Book Antiqua" w:hAnsi="Book Antiqua"/>
          <w:sz w:val="19"/>
          <w:szCs w:val="19"/>
        </w:rPr>
        <w:t xml:space="preserve">Exekutor se zavazuje při využití infrastruktury </w:t>
      </w:r>
      <w:r w:rsidR="00E35E4E" w:rsidRPr="007E666C">
        <w:rPr>
          <w:rFonts w:ascii="Book Antiqua" w:hAnsi="Book Antiqua"/>
          <w:sz w:val="19"/>
          <w:szCs w:val="19"/>
        </w:rPr>
        <w:t xml:space="preserve">pro elektronickou výměnu dat vždy vyplnit spisovou značku vedeného exekučního řízení, v němž je vyhledávaná osoba účastníkem exekučního řízení či třetí osobou, jejíž lustrace je pro vedení exekučního řízení nezbytná. </w:t>
      </w:r>
    </w:p>
    <w:p w:rsidR="007E666C" w:rsidRDefault="007E666C" w:rsidP="007E666C">
      <w:pPr>
        <w:pStyle w:val="Odstavecseseznamem"/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</w:p>
    <w:p w:rsidR="007E666C" w:rsidRDefault="00BB3C7B" w:rsidP="007E666C">
      <w:pPr>
        <w:pStyle w:val="Odstavecseseznamem"/>
        <w:numPr>
          <w:ilvl w:val="0"/>
          <w:numId w:val="2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7E666C">
        <w:rPr>
          <w:rFonts w:ascii="Book Antiqua" w:hAnsi="Book Antiqua"/>
          <w:sz w:val="19"/>
          <w:szCs w:val="19"/>
        </w:rPr>
        <w:lastRenderedPageBreak/>
        <w:t xml:space="preserve">Exekutor je </w:t>
      </w:r>
      <w:r w:rsidR="00912411">
        <w:rPr>
          <w:rFonts w:ascii="Book Antiqua" w:hAnsi="Book Antiqua"/>
          <w:sz w:val="19"/>
          <w:szCs w:val="19"/>
        </w:rPr>
        <w:t xml:space="preserve">v rozsahu ověření, zda je hledaná osoba členem některého </w:t>
      </w:r>
      <w:r w:rsidR="000F1D1F">
        <w:rPr>
          <w:rFonts w:ascii="Book Antiqua" w:hAnsi="Book Antiqua"/>
          <w:sz w:val="19"/>
          <w:szCs w:val="19"/>
        </w:rPr>
        <w:t xml:space="preserve">bytového </w:t>
      </w:r>
      <w:r w:rsidR="00912411">
        <w:rPr>
          <w:rFonts w:ascii="Book Antiqua" w:hAnsi="Book Antiqua"/>
          <w:sz w:val="19"/>
          <w:szCs w:val="19"/>
        </w:rPr>
        <w:t xml:space="preserve">družstva, </w:t>
      </w:r>
      <w:r w:rsidR="0007178E">
        <w:rPr>
          <w:rFonts w:ascii="Book Antiqua" w:hAnsi="Book Antiqua"/>
          <w:sz w:val="19"/>
          <w:szCs w:val="19"/>
        </w:rPr>
        <w:t xml:space="preserve">člena Svazu českých a moravských družstev, který poskytuje data o svých členech do systému elektronické výměny dat dle Dohody, </w:t>
      </w:r>
      <w:r w:rsidRPr="007E666C">
        <w:rPr>
          <w:rFonts w:ascii="Book Antiqua" w:hAnsi="Book Antiqua"/>
          <w:sz w:val="19"/>
          <w:szCs w:val="19"/>
        </w:rPr>
        <w:t xml:space="preserve">povinen </w:t>
      </w:r>
      <w:r w:rsidR="007E666C">
        <w:rPr>
          <w:rFonts w:ascii="Book Antiqua" w:hAnsi="Book Antiqua"/>
          <w:sz w:val="19"/>
          <w:szCs w:val="19"/>
        </w:rPr>
        <w:t xml:space="preserve">přednostně využít </w:t>
      </w:r>
      <w:r w:rsidR="007E666C" w:rsidRPr="007E666C">
        <w:rPr>
          <w:rFonts w:ascii="Book Antiqua" w:hAnsi="Book Antiqua"/>
          <w:sz w:val="19"/>
          <w:szCs w:val="19"/>
        </w:rPr>
        <w:t>infrastruktur</w:t>
      </w:r>
      <w:r w:rsidR="007E666C">
        <w:rPr>
          <w:rFonts w:ascii="Book Antiqua" w:hAnsi="Book Antiqua"/>
          <w:sz w:val="19"/>
          <w:szCs w:val="19"/>
        </w:rPr>
        <w:t>u</w:t>
      </w:r>
      <w:r w:rsidR="007E666C" w:rsidRPr="007E666C">
        <w:rPr>
          <w:rFonts w:ascii="Book Antiqua" w:hAnsi="Book Antiqua"/>
          <w:sz w:val="19"/>
          <w:szCs w:val="19"/>
        </w:rPr>
        <w:t xml:space="preserve"> pro elektronickou výměnu dat</w:t>
      </w:r>
      <w:r w:rsidR="007E666C">
        <w:rPr>
          <w:rFonts w:ascii="Book Antiqua" w:hAnsi="Book Antiqua"/>
          <w:sz w:val="19"/>
          <w:szCs w:val="19"/>
        </w:rPr>
        <w:t xml:space="preserve">, tj. požadavek na součinnost učiněný jiným způsobem je </w:t>
      </w:r>
      <w:r w:rsidR="004613A7">
        <w:rPr>
          <w:rFonts w:ascii="Book Antiqua" w:hAnsi="Book Antiqua"/>
          <w:sz w:val="19"/>
          <w:szCs w:val="19"/>
        </w:rPr>
        <w:t xml:space="preserve">oprávněn učinit </w:t>
      </w:r>
      <w:r w:rsidR="007E666C">
        <w:rPr>
          <w:rFonts w:ascii="Book Antiqua" w:hAnsi="Book Antiqua"/>
          <w:sz w:val="19"/>
          <w:szCs w:val="19"/>
        </w:rPr>
        <w:t xml:space="preserve">až poté, co se využití </w:t>
      </w:r>
      <w:r w:rsidR="007E666C" w:rsidRPr="007E666C">
        <w:rPr>
          <w:rFonts w:ascii="Book Antiqua" w:hAnsi="Book Antiqua"/>
          <w:sz w:val="19"/>
          <w:szCs w:val="19"/>
        </w:rPr>
        <w:t>infrastruktur</w:t>
      </w:r>
      <w:r w:rsidR="007E666C">
        <w:rPr>
          <w:rFonts w:ascii="Book Antiqua" w:hAnsi="Book Antiqua"/>
          <w:sz w:val="19"/>
          <w:szCs w:val="19"/>
        </w:rPr>
        <w:t>y</w:t>
      </w:r>
      <w:r w:rsidR="007E666C" w:rsidRPr="007E666C">
        <w:rPr>
          <w:rFonts w:ascii="Book Antiqua" w:hAnsi="Book Antiqua"/>
          <w:sz w:val="19"/>
          <w:szCs w:val="19"/>
        </w:rPr>
        <w:t xml:space="preserve"> pro elektronickou výměnu dat</w:t>
      </w:r>
      <w:r w:rsidR="007E666C">
        <w:rPr>
          <w:rFonts w:ascii="Book Antiqua" w:hAnsi="Book Antiqua"/>
          <w:sz w:val="19"/>
          <w:szCs w:val="19"/>
        </w:rPr>
        <w:t xml:space="preserve"> ukáže jako </w:t>
      </w:r>
      <w:r w:rsidR="004613A7">
        <w:rPr>
          <w:rFonts w:ascii="Book Antiqua" w:hAnsi="Book Antiqua"/>
          <w:sz w:val="19"/>
          <w:szCs w:val="19"/>
        </w:rPr>
        <w:t xml:space="preserve">nemožné či </w:t>
      </w:r>
      <w:r w:rsidR="007E666C">
        <w:rPr>
          <w:rFonts w:ascii="Book Antiqua" w:hAnsi="Book Antiqua"/>
          <w:sz w:val="19"/>
          <w:szCs w:val="19"/>
        </w:rPr>
        <w:t xml:space="preserve">bezvýsledné. </w:t>
      </w:r>
    </w:p>
    <w:p w:rsidR="004613A7" w:rsidRPr="007E666C" w:rsidRDefault="004613A7" w:rsidP="007E666C">
      <w:pPr>
        <w:pStyle w:val="Odstavecseseznamem"/>
        <w:rPr>
          <w:rFonts w:ascii="Book Antiqua" w:hAnsi="Book Antiqua"/>
          <w:b/>
          <w:sz w:val="19"/>
          <w:szCs w:val="19"/>
        </w:rPr>
      </w:pPr>
    </w:p>
    <w:p w:rsidR="007E666C" w:rsidRDefault="007E666C" w:rsidP="007E666C">
      <w:pPr>
        <w:pStyle w:val="Odstavecseseznamem"/>
        <w:spacing w:line="276" w:lineRule="auto"/>
        <w:ind w:left="0"/>
        <w:jc w:val="both"/>
        <w:rPr>
          <w:rFonts w:ascii="Book Antiqua" w:hAnsi="Book Antiqua"/>
          <w:b/>
          <w:sz w:val="19"/>
          <w:szCs w:val="19"/>
        </w:rPr>
      </w:pPr>
      <w:r w:rsidRPr="007E666C">
        <w:rPr>
          <w:rFonts w:ascii="Book Antiqua" w:hAnsi="Book Antiqua"/>
          <w:b/>
          <w:sz w:val="19"/>
          <w:szCs w:val="19"/>
        </w:rPr>
        <w:t>I</w:t>
      </w:r>
      <w:r>
        <w:rPr>
          <w:rFonts w:ascii="Book Antiqua" w:hAnsi="Book Antiqua"/>
          <w:b/>
          <w:sz w:val="19"/>
          <w:szCs w:val="19"/>
        </w:rPr>
        <w:t>V</w:t>
      </w:r>
      <w:r w:rsidRPr="007E666C">
        <w:rPr>
          <w:rFonts w:ascii="Book Antiqua" w:hAnsi="Book Antiqua"/>
          <w:b/>
          <w:sz w:val="19"/>
          <w:szCs w:val="19"/>
        </w:rPr>
        <w:t xml:space="preserve">.  </w:t>
      </w:r>
      <w:r w:rsidRPr="007E666C">
        <w:rPr>
          <w:rFonts w:ascii="Book Antiqua" w:hAnsi="Book Antiqua"/>
          <w:b/>
          <w:sz w:val="19"/>
          <w:szCs w:val="19"/>
        </w:rPr>
        <w:tab/>
      </w:r>
      <w:r>
        <w:rPr>
          <w:rFonts w:ascii="Book Antiqua" w:hAnsi="Book Antiqua"/>
          <w:b/>
          <w:sz w:val="19"/>
          <w:szCs w:val="19"/>
        </w:rPr>
        <w:t>Prohlášení o porozumění</w:t>
      </w:r>
    </w:p>
    <w:p w:rsidR="007E666C" w:rsidRPr="007E666C" w:rsidRDefault="007E666C" w:rsidP="007E666C">
      <w:pPr>
        <w:pStyle w:val="Odstavecseseznamem"/>
        <w:spacing w:line="276" w:lineRule="auto"/>
        <w:ind w:left="0"/>
        <w:jc w:val="both"/>
        <w:rPr>
          <w:rFonts w:ascii="Book Antiqua" w:hAnsi="Book Antiqua"/>
          <w:sz w:val="19"/>
          <w:szCs w:val="19"/>
        </w:rPr>
      </w:pPr>
    </w:p>
    <w:p w:rsidR="008959B1" w:rsidRDefault="007E666C" w:rsidP="00912411">
      <w:pPr>
        <w:pStyle w:val="Odstavecseseznamem"/>
        <w:numPr>
          <w:ilvl w:val="0"/>
          <w:numId w:val="7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Exekutor bere na vědomí, že </w:t>
      </w:r>
      <w:r w:rsidR="00912411">
        <w:rPr>
          <w:rFonts w:ascii="Book Antiqua" w:hAnsi="Book Antiqua"/>
          <w:sz w:val="19"/>
          <w:szCs w:val="19"/>
        </w:rPr>
        <w:t xml:space="preserve">řádně poskytnuté </w:t>
      </w:r>
      <w:r>
        <w:rPr>
          <w:rFonts w:ascii="Book Antiqua" w:hAnsi="Book Antiqua"/>
          <w:sz w:val="19"/>
          <w:szCs w:val="19"/>
        </w:rPr>
        <w:t xml:space="preserve">výsledky </w:t>
      </w:r>
      <w:r w:rsidR="004613A7">
        <w:rPr>
          <w:rFonts w:ascii="Book Antiqua" w:hAnsi="Book Antiqua"/>
          <w:sz w:val="19"/>
          <w:szCs w:val="19"/>
        </w:rPr>
        <w:t xml:space="preserve">získané </w:t>
      </w:r>
      <w:r>
        <w:rPr>
          <w:rFonts w:ascii="Book Antiqua" w:hAnsi="Book Antiqua"/>
          <w:sz w:val="19"/>
          <w:szCs w:val="19"/>
        </w:rPr>
        <w:t>užití</w:t>
      </w:r>
      <w:r w:rsidR="004613A7">
        <w:rPr>
          <w:rFonts w:ascii="Book Antiqua" w:hAnsi="Book Antiqua"/>
          <w:sz w:val="19"/>
          <w:szCs w:val="19"/>
        </w:rPr>
        <w:t>m</w:t>
      </w:r>
      <w:r>
        <w:rPr>
          <w:rFonts w:ascii="Book Antiqua" w:hAnsi="Book Antiqua"/>
          <w:sz w:val="19"/>
          <w:szCs w:val="19"/>
        </w:rPr>
        <w:t xml:space="preserve"> </w:t>
      </w:r>
      <w:r w:rsidRPr="007E666C">
        <w:rPr>
          <w:rFonts w:ascii="Book Antiqua" w:hAnsi="Book Antiqua"/>
          <w:sz w:val="19"/>
          <w:szCs w:val="19"/>
        </w:rPr>
        <w:t>infrastruktur</w:t>
      </w:r>
      <w:r>
        <w:rPr>
          <w:rFonts w:ascii="Book Antiqua" w:hAnsi="Book Antiqua"/>
          <w:sz w:val="19"/>
          <w:szCs w:val="19"/>
        </w:rPr>
        <w:t>y</w:t>
      </w:r>
      <w:r w:rsidRPr="007E666C">
        <w:rPr>
          <w:rFonts w:ascii="Book Antiqua" w:hAnsi="Book Antiqua"/>
          <w:sz w:val="19"/>
          <w:szCs w:val="19"/>
        </w:rPr>
        <w:t xml:space="preserve"> pro elektronickou výměnu dat</w:t>
      </w:r>
      <w:r>
        <w:rPr>
          <w:rFonts w:ascii="Book Antiqua" w:hAnsi="Book Antiqua"/>
          <w:sz w:val="19"/>
          <w:szCs w:val="19"/>
        </w:rPr>
        <w:t xml:space="preserve"> se v</w:t>
      </w:r>
      <w:r w:rsidR="00912411">
        <w:rPr>
          <w:rFonts w:ascii="Book Antiqua" w:hAnsi="Book Antiqua"/>
          <w:sz w:val="19"/>
          <w:szCs w:val="19"/>
        </w:rPr>
        <w:t xml:space="preserve"> rozsahu ověření, zda je hledaná osoba členem některého družstva, </w:t>
      </w:r>
      <w:r>
        <w:rPr>
          <w:rFonts w:ascii="Book Antiqua" w:hAnsi="Book Antiqua"/>
          <w:sz w:val="19"/>
          <w:szCs w:val="19"/>
        </w:rPr>
        <w:t>považuj</w:t>
      </w:r>
      <w:r w:rsidR="004613A7">
        <w:rPr>
          <w:rFonts w:ascii="Book Antiqua" w:hAnsi="Book Antiqua"/>
          <w:sz w:val="19"/>
          <w:szCs w:val="19"/>
        </w:rPr>
        <w:t>í</w:t>
      </w:r>
      <w:r>
        <w:rPr>
          <w:rFonts w:ascii="Book Antiqua" w:hAnsi="Book Antiqua"/>
          <w:sz w:val="19"/>
          <w:szCs w:val="19"/>
        </w:rPr>
        <w:t xml:space="preserve"> za poskytnutí součinnosti ve smyslu dotčených ustanovení občanského soudního a exekučního řádu.</w:t>
      </w:r>
    </w:p>
    <w:p w:rsidR="007E666C" w:rsidRDefault="007E666C" w:rsidP="00912411">
      <w:pPr>
        <w:pStyle w:val="Odstavecseseznamem"/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</w:p>
    <w:p w:rsidR="00F82348" w:rsidRPr="004613A7" w:rsidRDefault="00912411" w:rsidP="00102200">
      <w:pPr>
        <w:pStyle w:val="Odstavecseseznamem"/>
        <w:numPr>
          <w:ilvl w:val="0"/>
          <w:numId w:val="7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Exekutor bere na vědomí, že družstva budou po provedené řádné lustraci užitím </w:t>
      </w:r>
      <w:r w:rsidRPr="007E666C">
        <w:rPr>
          <w:rFonts w:ascii="Book Antiqua" w:hAnsi="Book Antiqua"/>
          <w:sz w:val="19"/>
          <w:szCs w:val="19"/>
        </w:rPr>
        <w:t>infrastruktur</w:t>
      </w:r>
      <w:r>
        <w:rPr>
          <w:rFonts w:ascii="Book Antiqua" w:hAnsi="Book Antiqua"/>
          <w:sz w:val="19"/>
          <w:szCs w:val="19"/>
        </w:rPr>
        <w:t>y</w:t>
      </w:r>
      <w:r w:rsidRPr="007E666C">
        <w:rPr>
          <w:rFonts w:ascii="Book Antiqua" w:hAnsi="Book Antiqua"/>
          <w:sz w:val="19"/>
          <w:szCs w:val="19"/>
        </w:rPr>
        <w:t xml:space="preserve"> pro elektronickou výměnu dat</w:t>
      </w:r>
      <w:r>
        <w:rPr>
          <w:rFonts w:ascii="Book Antiqua" w:hAnsi="Book Antiqua"/>
          <w:sz w:val="19"/>
          <w:szCs w:val="19"/>
        </w:rPr>
        <w:t xml:space="preserve">, </w:t>
      </w:r>
      <w:r w:rsidRPr="00912411">
        <w:rPr>
          <w:rFonts w:ascii="Book Antiqua" w:hAnsi="Book Antiqua"/>
          <w:sz w:val="19"/>
          <w:szCs w:val="19"/>
        </w:rPr>
        <w:t>písemně zpracovávat upřesňující dotazy soudních exekutorů týkajících se konkrétního člena družstva</w:t>
      </w:r>
      <w:r>
        <w:rPr>
          <w:rFonts w:ascii="Book Antiqua" w:hAnsi="Book Antiqua"/>
          <w:sz w:val="19"/>
          <w:szCs w:val="19"/>
        </w:rPr>
        <w:t xml:space="preserve">. Exekutor je v takovém případě povinen ve svém upřesňujícím dotazu odkázat na výsledek </w:t>
      </w:r>
      <w:r w:rsidR="004613A7">
        <w:rPr>
          <w:rFonts w:ascii="Book Antiqua" w:hAnsi="Book Antiqua"/>
          <w:sz w:val="19"/>
          <w:szCs w:val="19"/>
        </w:rPr>
        <w:t xml:space="preserve">získaný užitím </w:t>
      </w:r>
      <w:r w:rsidR="004613A7" w:rsidRPr="007E666C">
        <w:rPr>
          <w:rFonts w:ascii="Book Antiqua" w:hAnsi="Book Antiqua"/>
          <w:sz w:val="19"/>
          <w:szCs w:val="19"/>
        </w:rPr>
        <w:t>infrastruktur</w:t>
      </w:r>
      <w:r w:rsidR="004613A7">
        <w:rPr>
          <w:rFonts w:ascii="Book Antiqua" w:hAnsi="Book Antiqua"/>
          <w:sz w:val="19"/>
          <w:szCs w:val="19"/>
        </w:rPr>
        <w:t>y</w:t>
      </w:r>
      <w:r w:rsidR="004613A7" w:rsidRPr="007E666C">
        <w:rPr>
          <w:rFonts w:ascii="Book Antiqua" w:hAnsi="Book Antiqua"/>
          <w:sz w:val="19"/>
          <w:szCs w:val="19"/>
        </w:rPr>
        <w:t xml:space="preserve"> pro elektronickou výměnu dat</w:t>
      </w:r>
      <w:r>
        <w:rPr>
          <w:rFonts w:ascii="Book Antiqua" w:hAnsi="Book Antiqua"/>
          <w:sz w:val="19"/>
          <w:szCs w:val="19"/>
        </w:rPr>
        <w:t>.</w:t>
      </w:r>
    </w:p>
    <w:p w:rsidR="005F3D2B" w:rsidRPr="005A1B49" w:rsidRDefault="005F3D2B" w:rsidP="00102200">
      <w:pPr>
        <w:spacing w:line="276" w:lineRule="auto"/>
        <w:rPr>
          <w:rFonts w:ascii="Book Antiqua" w:hAnsi="Book Antiqua"/>
          <w:b/>
          <w:sz w:val="19"/>
          <w:szCs w:val="19"/>
        </w:rPr>
      </w:pPr>
      <w:r w:rsidRPr="005A1B49">
        <w:rPr>
          <w:rFonts w:ascii="Book Antiqua" w:hAnsi="Book Antiqua"/>
          <w:b/>
          <w:sz w:val="19"/>
          <w:szCs w:val="19"/>
        </w:rPr>
        <w:t>V. Doba trvání smlouvy</w:t>
      </w:r>
    </w:p>
    <w:p w:rsidR="006C6518" w:rsidRPr="005A1B49" w:rsidRDefault="006C6518" w:rsidP="006C6518">
      <w:pPr>
        <w:pStyle w:val="Odstavecseseznamem"/>
        <w:numPr>
          <w:ilvl w:val="0"/>
          <w:numId w:val="1"/>
        </w:numPr>
        <w:spacing w:line="276" w:lineRule="auto"/>
        <w:ind w:left="993" w:hanging="284"/>
        <w:jc w:val="both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>Tato smlouva se uzavírá na dobu neurčitou</w:t>
      </w:r>
      <w:r>
        <w:rPr>
          <w:rFonts w:ascii="Book Antiqua" w:hAnsi="Book Antiqua"/>
          <w:sz w:val="19"/>
          <w:szCs w:val="19"/>
        </w:rPr>
        <w:t xml:space="preserve">; zanikne však nejpozději ke dni, kdy exekutorovi zanikne výkon exekutorského úřadu podle zvláštních právních předpisů. </w:t>
      </w:r>
    </w:p>
    <w:p w:rsidR="005A1B49" w:rsidRPr="005A1B49" w:rsidRDefault="005A1B49" w:rsidP="005A1B49">
      <w:pPr>
        <w:pStyle w:val="Odstavecseseznamem"/>
        <w:spacing w:line="276" w:lineRule="auto"/>
        <w:ind w:left="1065"/>
        <w:rPr>
          <w:rFonts w:ascii="Book Antiqua" w:hAnsi="Book Antiqua"/>
          <w:sz w:val="19"/>
          <w:szCs w:val="19"/>
        </w:rPr>
      </w:pPr>
      <w:bookmarkStart w:id="0" w:name="_GoBack"/>
      <w:bookmarkEnd w:id="0"/>
    </w:p>
    <w:p w:rsidR="005F3D2B" w:rsidRPr="005A1B49" w:rsidRDefault="005F3D2B" w:rsidP="005A1B49">
      <w:pPr>
        <w:pStyle w:val="Odstavecseseznamem"/>
        <w:numPr>
          <w:ilvl w:val="0"/>
          <w:numId w:val="1"/>
        </w:numPr>
        <w:spacing w:line="276" w:lineRule="auto"/>
        <w:ind w:left="993" w:hanging="284"/>
        <w:jc w:val="both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>Tuto smlouvu lze ukončit doho</w:t>
      </w:r>
      <w:r w:rsidR="005A1B49" w:rsidRPr="005A1B49">
        <w:rPr>
          <w:rFonts w:ascii="Book Antiqua" w:hAnsi="Book Antiqua"/>
          <w:sz w:val="19"/>
          <w:szCs w:val="19"/>
        </w:rPr>
        <w:t xml:space="preserve">dou obou smluvních stran, popř. </w:t>
      </w:r>
      <w:r w:rsidRPr="005A1B49">
        <w:rPr>
          <w:rFonts w:ascii="Book Antiqua" w:hAnsi="Book Antiqua"/>
          <w:sz w:val="19"/>
          <w:szCs w:val="19"/>
        </w:rPr>
        <w:t>odstoupením od této smlouvy některou ze smluvních stran za podmínek stanovených v čl. V</w:t>
      </w:r>
      <w:r w:rsidR="00912411">
        <w:rPr>
          <w:rFonts w:ascii="Book Antiqua" w:hAnsi="Book Antiqua"/>
          <w:sz w:val="19"/>
          <w:szCs w:val="19"/>
        </w:rPr>
        <w:t>I</w:t>
      </w:r>
      <w:r w:rsidRPr="005A1B49">
        <w:rPr>
          <w:rFonts w:ascii="Book Antiqua" w:hAnsi="Book Antiqua"/>
          <w:sz w:val="19"/>
          <w:szCs w:val="19"/>
        </w:rPr>
        <w:t xml:space="preserve"> této smlouvy.</w:t>
      </w:r>
    </w:p>
    <w:p w:rsidR="005F3D2B" w:rsidRPr="005A1B49" w:rsidRDefault="00294650" w:rsidP="00102200">
      <w:pPr>
        <w:spacing w:line="276" w:lineRule="auto"/>
        <w:rPr>
          <w:rFonts w:ascii="Book Antiqua" w:hAnsi="Book Antiqua"/>
          <w:b/>
          <w:sz w:val="19"/>
          <w:szCs w:val="19"/>
        </w:rPr>
      </w:pPr>
      <w:r w:rsidRPr="005A1B49">
        <w:rPr>
          <w:rFonts w:ascii="Book Antiqua" w:hAnsi="Book Antiqua"/>
          <w:b/>
          <w:sz w:val="19"/>
          <w:szCs w:val="19"/>
        </w:rPr>
        <w:t>V</w:t>
      </w:r>
      <w:r w:rsidR="00912411">
        <w:rPr>
          <w:rFonts w:ascii="Book Antiqua" w:hAnsi="Book Antiqua"/>
          <w:b/>
          <w:sz w:val="19"/>
          <w:szCs w:val="19"/>
        </w:rPr>
        <w:t>I</w:t>
      </w:r>
      <w:r w:rsidR="005F3D2B" w:rsidRPr="005A1B49">
        <w:rPr>
          <w:rFonts w:ascii="Book Antiqua" w:hAnsi="Book Antiqua"/>
          <w:b/>
          <w:sz w:val="19"/>
          <w:szCs w:val="19"/>
        </w:rPr>
        <w:t xml:space="preserve">. </w:t>
      </w:r>
      <w:r w:rsidR="00912411">
        <w:rPr>
          <w:rFonts w:ascii="Book Antiqua" w:hAnsi="Book Antiqua"/>
          <w:b/>
          <w:sz w:val="19"/>
          <w:szCs w:val="19"/>
        </w:rPr>
        <w:t xml:space="preserve"> </w:t>
      </w:r>
      <w:r w:rsidR="002D5E62" w:rsidRPr="005A1B49">
        <w:rPr>
          <w:rFonts w:ascii="Book Antiqua" w:hAnsi="Book Antiqua"/>
          <w:b/>
          <w:sz w:val="19"/>
          <w:szCs w:val="19"/>
        </w:rPr>
        <w:t>Odstoupení od smlouvy</w:t>
      </w:r>
      <w:r w:rsidRPr="005A1B49">
        <w:rPr>
          <w:rFonts w:ascii="Book Antiqua" w:hAnsi="Book Antiqua"/>
          <w:b/>
          <w:sz w:val="19"/>
          <w:szCs w:val="19"/>
        </w:rPr>
        <w:t xml:space="preserve"> </w:t>
      </w:r>
    </w:p>
    <w:p w:rsidR="005F3D2B" w:rsidRPr="005A1B49" w:rsidRDefault="00294650" w:rsidP="00102200">
      <w:pPr>
        <w:spacing w:line="276" w:lineRule="auto"/>
        <w:jc w:val="both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ab/>
        <w:t>1</w:t>
      </w:r>
      <w:r w:rsidR="005F3D2B" w:rsidRPr="005A1B49">
        <w:rPr>
          <w:rFonts w:ascii="Book Antiqua" w:hAnsi="Book Antiqua"/>
          <w:sz w:val="19"/>
          <w:szCs w:val="19"/>
        </w:rPr>
        <w:t xml:space="preserve">. </w:t>
      </w:r>
      <w:r w:rsidR="008C7B05" w:rsidRPr="005A1B49">
        <w:rPr>
          <w:rFonts w:ascii="Book Antiqua" w:hAnsi="Book Antiqua"/>
          <w:sz w:val="19"/>
          <w:szCs w:val="19"/>
        </w:rPr>
        <w:t>Komora</w:t>
      </w:r>
      <w:r w:rsidR="005F3D2B" w:rsidRPr="005A1B49">
        <w:rPr>
          <w:rFonts w:ascii="Book Antiqua" w:hAnsi="Book Antiqua"/>
          <w:sz w:val="19"/>
          <w:szCs w:val="19"/>
        </w:rPr>
        <w:t xml:space="preserve"> je oprávněn</w:t>
      </w:r>
      <w:r w:rsidR="008C7B05" w:rsidRPr="005A1B49">
        <w:rPr>
          <w:rFonts w:ascii="Book Antiqua" w:hAnsi="Book Antiqua"/>
          <w:sz w:val="19"/>
          <w:szCs w:val="19"/>
        </w:rPr>
        <w:t>a</w:t>
      </w:r>
      <w:r w:rsidR="005F3D2B" w:rsidRPr="005A1B49">
        <w:rPr>
          <w:rFonts w:ascii="Book Antiqua" w:hAnsi="Book Antiqua"/>
          <w:sz w:val="19"/>
          <w:szCs w:val="19"/>
        </w:rPr>
        <w:t xml:space="preserve"> </w:t>
      </w:r>
      <w:r w:rsidR="002D5E62" w:rsidRPr="005A1B49">
        <w:rPr>
          <w:rFonts w:ascii="Book Antiqua" w:hAnsi="Book Antiqua"/>
          <w:sz w:val="19"/>
          <w:szCs w:val="19"/>
        </w:rPr>
        <w:t xml:space="preserve">okamžitě </w:t>
      </w:r>
      <w:r w:rsidR="005F3D2B" w:rsidRPr="005A1B49">
        <w:rPr>
          <w:rFonts w:ascii="Book Antiqua" w:hAnsi="Book Antiqua"/>
          <w:sz w:val="19"/>
          <w:szCs w:val="19"/>
        </w:rPr>
        <w:t>odstoupit od této smlouvy, pokud</w:t>
      </w:r>
      <w:r w:rsidR="008C7B05" w:rsidRPr="005A1B49">
        <w:rPr>
          <w:rFonts w:ascii="Book Antiqua" w:hAnsi="Book Antiqua"/>
          <w:sz w:val="19"/>
          <w:szCs w:val="19"/>
        </w:rPr>
        <w:t xml:space="preserve"> </w:t>
      </w:r>
      <w:r w:rsidRPr="005A1B49">
        <w:rPr>
          <w:rFonts w:ascii="Book Antiqua" w:hAnsi="Book Antiqua"/>
          <w:sz w:val="19"/>
          <w:szCs w:val="19"/>
        </w:rPr>
        <w:t>exekutor</w:t>
      </w:r>
      <w:r w:rsidR="006D4709" w:rsidRPr="005A1B49">
        <w:rPr>
          <w:rFonts w:ascii="Book Antiqua" w:hAnsi="Book Antiqua"/>
          <w:sz w:val="19"/>
          <w:szCs w:val="19"/>
        </w:rPr>
        <w:t xml:space="preserve"> </w:t>
      </w:r>
      <w:r w:rsidR="005F3D2B" w:rsidRPr="005A1B49">
        <w:rPr>
          <w:rFonts w:ascii="Book Antiqua" w:hAnsi="Book Antiqua"/>
          <w:sz w:val="19"/>
          <w:szCs w:val="19"/>
        </w:rPr>
        <w:t>poruší s</w:t>
      </w:r>
      <w:r w:rsidRPr="005A1B49">
        <w:rPr>
          <w:rFonts w:ascii="Book Antiqua" w:hAnsi="Book Antiqua"/>
          <w:sz w:val="19"/>
          <w:szCs w:val="19"/>
        </w:rPr>
        <w:t xml:space="preserve">voji povinnost uvedenou v </w:t>
      </w:r>
      <w:r w:rsidRPr="00912411">
        <w:rPr>
          <w:rFonts w:ascii="Book Antiqua" w:hAnsi="Book Antiqua"/>
          <w:sz w:val="19"/>
          <w:szCs w:val="19"/>
        </w:rPr>
        <w:t>čl. I</w:t>
      </w:r>
      <w:r w:rsidR="00912411" w:rsidRPr="00912411">
        <w:rPr>
          <w:rFonts w:ascii="Book Antiqua" w:hAnsi="Book Antiqua"/>
          <w:sz w:val="19"/>
          <w:szCs w:val="19"/>
        </w:rPr>
        <w:t>II</w:t>
      </w:r>
      <w:r w:rsidR="00912411">
        <w:rPr>
          <w:rFonts w:ascii="Book Antiqua" w:hAnsi="Book Antiqua"/>
          <w:sz w:val="19"/>
          <w:szCs w:val="19"/>
        </w:rPr>
        <w:t xml:space="preserve"> </w:t>
      </w:r>
      <w:r w:rsidR="004613A7">
        <w:rPr>
          <w:rFonts w:ascii="Book Antiqua" w:hAnsi="Book Antiqua"/>
          <w:sz w:val="19"/>
          <w:szCs w:val="19"/>
        </w:rPr>
        <w:t xml:space="preserve">odst. 1 </w:t>
      </w:r>
      <w:r w:rsidRPr="005A1B49">
        <w:rPr>
          <w:rFonts w:ascii="Book Antiqua" w:hAnsi="Book Antiqua"/>
          <w:sz w:val="19"/>
          <w:szCs w:val="19"/>
        </w:rPr>
        <w:t>této smlouvy</w:t>
      </w:r>
      <w:r w:rsidR="005F3D2B" w:rsidRPr="005A1B49">
        <w:rPr>
          <w:rFonts w:ascii="Book Antiqua" w:hAnsi="Book Antiqua"/>
          <w:sz w:val="19"/>
          <w:szCs w:val="19"/>
        </w:rPr>
        <w:t>.</w:t>
      </w:r>
    </w:p>
    <w:p w:rsidR="002D5E62" w:rsidRPr="005A1B49" w:rsidRDefault="00294650" w:rsidP="00102200">
      <w:pPr>
        <w:spacing w:line="276" w:lineRule="auto"/>
        <w:jc w:val="both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ab/>
        <w:t>2</w:t>
      </w:r>
      <w:r w:rsidR="005F3D2B" w:rsidRPr="005A1B49">
        <w:rPr>
          <w:rFonts w:ascii="Book Antiqua" w:hAnsi="Book Antiqua"/>
          <w:sz w:val="19"/>
          <w:szCs w:val="19"/>
        </w:rPr>
        <w:t xml:space="preserve">. Kterákoliv ze smluvních stran je oprávněna </w:t>
      </w:r>
      <w:r w:rsidR="002D5E62" w:rsidRPr="005A1B49">
        <w:rPr>
          <w:rFonts w:ascii="Book Antiqua" w:hAnsi="Book Antiqua"/>
          <w:sz w:val="19"/>
          <w:szCs w:val="19"/>
        </w:rPr>
        <w:t xml:space="preserve">okamžitě </w:t>
      </w:r>
      <w:r w:rsidR="005F3D2B" w:rsidRPr="005A1B49">
        <w:rPr>
          <w:rFonts w:ascii="Book Antiqua" w:hAnsi="Book Antiqua"/>
          <w:sz w:val="19"/>
          <w:szCs w:val="19"/>
        </w:rPr>
        <w:t>odstoupit od této smlouvy v případě, kdy druhá smluvní strana i přes písemné upozornění opakovaně poruš</w:t>
      </w:r>
      <w:r w:rsidR="006D4709" w:rsidRPr="005A1B49">
        <w:rPr>
          <w:rFonts w:ascii="Book Antiqua" w:hAnsi="Book Antiqua"/>
          <w:sz w:val="19"/>
          <w:szCs w:val="19"/>
        </w:rPr>
        <w:t>í</w:t>
      </w:r>
      <w:r w:rsidR="005F3D2B" w:rsidRPr="005A1B49">
        <w:rPr>
          <w:rFonts w:ascii="Book Antiqua" w:hAnsi="Book Antiqua"/>
          <w:sz w:val="19"/>
          <w:szCs w:val="19"/>
        </w:rPr>
        <w:t xml:space="preserve"> ujednání této smlouvy.</w:t>
      </w:r>
      <w:r w:rsidR="002D5E62" w:rsidRPr="005A1B49">
        <w:rPr>
          <w:rFonts w:ascii="Book Antiqua" w:hAnsi="Book Antiqua"/>
          <w:sz w:val="19"/>
          <w:szCs w:val="19"/>
        </w:rPr>
        <w:tab/>
        <w:t xml:space="preserve"> </w:t>
      </w:r>
    </w:p>
    <w:p w:rsidR="005F3D2B" w:rsidRPr="005A1B49" w:rsidRDefault="002D5E62" w:rsidP="00102200">
      <w:pPr>
        <w:spacing w:line="276" w:lineRule="auto"/>
        <w:jc w:val="both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ab/>
      </w:r>
      <w:r w:rsidR="00B97277">
        <w:rPr>
          <w:rFonts w:ascii="Book Antiqua" w:hAnsi="Book Antiqua"/>
          <w:sz w:val="19"/>
          <w:szCs w:val="19"/>
        </w:rPr>
        <w:t>3</w:t>
      </w:r>
      <w:r w:rsidR="005F3D2B" w:rsidRPr="005A1B49">
        <w:rPr>
          <w:rFonts w:ascii="Book Antiqua" w:hAnsi="Book Antiqua"/>
          <w:sz w:val="19"/>
          <w:szCs w:val="19"/>
        </w:rPr>
        <w:t>. Odstoupením od této smlouvy nejsou dotčena sankční ujednání v čl. VI této smlouvy.</w:t>
      </w:r>
    </w:p>
    <w:p w:rsidR="00912411" w:rsidRDefault="00B97277" w:rsidP="00912411">
      <w:pPr>
        <w:spacing w:line="276" w:lineRule="auto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VII</w:t>
      </w:r>
      <w:r w:rsidR="005F3D2B" w:rsidRPr="005A1B49">
        <w:rPr>
          <w:rFonts w:ascii="Book Antiqua" w:hAnsi="Book Antiqua"/>
          <w:b/>
          <w:sz w:val="19"/>
          <w:szCs w:val="19"/>
        </w:rPr>
        <w:t xml:space="preserve">. </w:t>
      </w:r>
      <w:r w:rsidR="001855E8" w:rsidRPr="005A1B49">
        <w:rPr>
          <w:rFonts w:ascii="Book Antiqua" w:hAnsi="Book Antiqua"/>
          <w:b/>
          <w:sz w:val="19"/>
          <w:szCs w:val="19"/>
        </w:rPr>
        <w:t xml:space="preserve"> </w:t>
      </w:r>
      <w:r w:rsidR="005F3D2B" w:rsidRPr="005A1B49">
        <w:rPr>
          <w:rFonts w:ascii="Book Antiqua" w:hAnsi="Book Antiqua"/>
          <w:b/>
          <w:sz w:val="19"/>
          <w:szCs w:val="19"/>
        </w:rPr>
        <w:t>Závěrečná ujednání</w:t>
      </w:r>
    </w:p>
    <w:p w:rsidR="001855E8" w:rsidRDefault="001855E8" w:rsidP="00912411">
      <w:pPr>
        <w:pStyle w:val="Odstavecseseznamem"/>
        <w:numPr>
          <w:ilvl w:val="0"/>
          <w:numId w:val="5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912411">
        <w:rPr>
          <w:rFonts w:ascii="Book Antiqua" w:hAnsi="Book Antiqua"/>
          <w:sz w:val="19"/>
          <w:szCs w:val="19"/>
        </w:rPr>
        <w:t>Tuto smlouvu lze měnit či doplňovat pouze písemnými dodatky, podepsanými oběma stranami.</w:t>
      </w:r>
      <w:r w:rsidR="00912411">
        <w:rPr>
          <w:rFonts w:ascii="Book Antiqua" w:hAnsi="Book Antiqua"/>
          <w:sz w:val="19"/>
          <w:szCs w:val="19"/>
        </w:rPr>
        <w:t xml:space="preserve"> </w:t>
      </w:r>
      <w:r w:rsidR="005A1B49" w:rsidRPr="00912411">
        <w:rPr>
          <w:rFonts w:ascii="Book Antiqua" w:hAnsi="Book Antiqua"/>
          <w:sz w:val="19"/>
          <w:szCs w:val="19"/>
        </w:rPr>
        <w:t>Tato smlouva je vyhotovena ve dvou stejnopisech, z nichž každá ze smluvních stran obdrží po jednom.</w:t>
      </w:r>
    </w:p>
    <w:p w:rsidR="00912411" w:rsidRPr="00912411" w:rsidRDefault="00912411" w:rsidP="00912411">
      <w:pPr>
        <w:pStyle w:val="Odstavecseseznamem"/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</w:p>
    <w:p w:rsidR="00912411" w:rsidRDefault="005F3D2B" w:rsidP="00912411">
      <w:pPr>
        <w:pStyle w:val="Odstavecseseznamem"/>
        <w:numPr>
          <w:ilvl w:val="0"/>
          <w:numId w:val="5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912411">
        <w:rPr>
          <w:rFonts w:ascii="Book Antiqua" w:hAnsi="Book Antiqua"/>
          <w:sz w:val="19"/>
          <w:szCs w:val="19"/>
        </w:rPr>
        <w:t xml:space="preserve">Na vztahy mezi </w:t>
      </w:r>
      <w:r w:rsidR="00D477A3" w:rsidRPr="00912411">
        <w:rPr>
          <w:rFonts w:ascii="Book Antiqua" w:hAnsi="Book Antiqua"/>
          <w:sz w:val="19"/>
          <w:szCs w:val="19"/>
        </w:rPr>
        <w:t>K</w:t>
      </w:r>
      <w:r w:rsidR="001855E8" w:rsidRPr="00912411">
        <w:rPr>
          <w:rFonts w:ascii="Book Antiqua" w:hAnsi="Book Antiqua"/>
          <w:sz w:val="19"/>
          <w:szCs w:val="19"/>
        </w:rPr>
        <w:t>omorou</w:t>
      </w:r>
      <w:r w:rsidRPr="00912411">
        <w:rPr>
          <w:rFonts w:ascii="Book Antiqua" w:hAnsi="Book Antiqua"/>
          <w:sz w:val="19"/>
          <w:szCs w:val="19"/>
        </w:rPr>
        <w:t xml:space="preserve"> a </w:t>
      </w:r>
      <w:r w:rsidR="00D477A3" w:rsidRPr="00912411">
        <w:rPr>
          <w:rFonts w:ascii="Book Antiqua" w:hAnsi="Book Antiqua"/>
          <w:sz w:val="19"/>
          <w:szCs w:val="19"/>
        </w:rPr>
        <w:t>exekutorem touto smlouvou výslovně neupravenou</w:t>
      </w:r>
      <w:r w:rsidRPr="00912411">
        <w:rPr>
          <w:rFonts w:ascii="Book Antiqua" w:hAnsi="Book Antiqua"/>
          <w:sz w:val="19"/>
          <w:szCs w:val="19"/>
        </w:rPr>
        <w:t xml:space="preserve"> se přiměřeně použijí ustanovení zák. č. </w:t>
      </w:r>
      <w:r w:rsidR="00D477A3" w:rsidRPr="00912411">
        <w:rPr>
          <w:rFonts w:ascii="Book Antiqua" w:hAnsi="Book Antiqua"/>
          <w:sz w:val="19"/>
          <w:szCs w:val="19"/>
        </w:rPr>
        <w:t>89/2012 Sb., občanský</w:t>
      </w:r>
      <w:r w:rsidRPr="00912411">
        <w:rPr>
          <w:rFonts w:ascii="Book Antiqua" w:hAnsi="Book Antiqua"/>
          <w:sz w:val="19"/>
          <w:szCs w:val="19"/>
        </w:rPr>
        <w:t xml:space="preserve"> zákoník</w:t>
      </w:r>
      <w:r w:rsidR="00D477A3" w:rsidRPr="00912411">
        <w:rPr>
          <w:rFonts w:ascii="Book Antiqua" w:hAnsi="Book Antiqua"/>
          <w:sz w:val="19"/>
          <w:szCs w:val="19"/>
        </w:rPr>
        <w:t>.</w:t>
      </w:r>
    </w:p>
    <w:p w:rsidR="00912411" w:rsidRPr="00912411" w:rsidRDefault="00912411" w:rsidP="00912411">
      <w:pPr>
        <w:pStyle w:val="Odstavecseseznamem"/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</w:p>
    <w:p w:rsidR="005F3D2B" w:rsidRDefault="001855E8" w:rsidP="00912411">
      <w:pPr>
        <w:pStyle w:val="Odstavecseseznamem"/>
        <w:numPr>
          <w:ilvl w:val="0"/>
          <w:numId w:val="5"/>
        </w:numPr>
        <w:spacing w:line="276" w:lineRule="auto"/>
        <w:ind w:left="567"/>
        <w:jc w:val="both"/>
        <w:rPr>
          <w:rFonts w:ascii="Book Antiqua" w:hAnsi="Book Antiqua"/>
          <w:sz w:val="19"/>
          <w:szCs w:val="19"/>
        </w:rPr>
      </w:pPr>
      <w:r w:rsidRPr="00912411">
        <w:rPr>
          <w:rFonts w:ascii="Book Antiqua" w:hAnsi="Book Antiqua"/>
          <w:sz w:val="19"/>
          <w:szCs w:val="19"/>
        </w:rPr>
        <w:t>Nastanou-li u některé ze stran okolnosti bránící řádnému plnění této smlouvy, je povinna to bez zbytečného odkladu oznámit druhé straně.</w:t>
      </w:r>
      <w:r w:rsidR="005A1B49" w:rsidRPr="00912411">
        <w:rPr>
          <w:rFonts w:ascii="Book Antiqua" w:hAnsi="Book Antiqua"/>
          <w:sz w:val="19"/>
          <w:szCs w:val="19"/>
        </w:rPr>
        <w:t xml:space="preserve"> </w:t>
      </w:r>
      <w:r w:rsidR="005F3D2B" w:rsidRPr="00912411">
        <w:rPr>
          <w:rFonts w:ascii="Book Antiqua" w:hAnsi="Book Antiqua"/>
          <w:sz w:val="19"/>
          <w:szCs w:val="19"/>
        </w:rPr>
        <w:t xml:space="preserve">Smluvní strany potvrzují autentičnost této smlouvy a prohlašují, že si tuto smlouvu přečetly, s jejím obsahem souhlasí, že tato smlouva byla sepsána </w:t>
      </w:r>
      <w:r w:rsidRPr="00912411">
        <w:rPr>
          <w:rFonts w:ascii="Book Antiqua" w:hAnsi="Book Antiqua"/>
          <w:sz w:val="19"/>
          <w:szCs w:val="19"/>
        </w:rPr>
        <w:t xml:space="preserve">určitě, srozumitelně, bez nátlaku, </w:t>
      </w:r>
      <w:r w:rsidR="005F3D2B" w:rsidRPr="00912411">
        <w:rPr>
          <w:rFonts w:ascii="Book Antiqua" w:hAnsi="Book Antiqua"/>
          <w:sz w:val="19"/>
          <w:szCs w:val="19"/>
        </w:rPr>
        <w:t>na základě pravdivých údajů, a je projevem jejich svobodné vůle, což stvrzují svým podpisem.</w:t>
      </w:r>
    </w:p>
    <w:p w:rsidR="001855E8" w:rsidRPr="005A1B49" w:rsidRDefault="005F3D2B" w:rsidP="001F724D">
      <w:pPr>
        <w:spacing w:line="276" w:lineRule="auto"/>
        <w:jc w:val="center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>V</w:t>
      </w:r>
      <w:r w:rsidR="005E2AE6" w:rsidRPr="005A1B49">
        <w:rPr>
          <w:rFonts w:ascii="Book Antiqua" w:hAnsi="Book Antiqua"/>
          <w:sz w:val="19"/>
          <w:szCs w:val="19"/>
        </w:rPr>
        <w:t>____________</w:t>
      </w:r>
      <w:r w:rsidR="001855E8" w:rsidRPr="005A1B49">
        <w:rPr>
          <w:rFonts w:ascii="Book Antiqua" w:hAnsi="Book Antiqua"/>
          <w:sz w:val="19"/>
          <w:szCs w:val="19"/>
        </w:rPr>
        <w:t xml:space="preserve"> </w:t>
      </w:r>
      <w:r w:rsidRPr="005A1B49">
        <w:rPr>
          <w:rFonts w:ascii="Book Antiqua" w:hAnsi="Book Antiqua"/>
          <w:sz w:val="19"/>
          <w:szCs w:val="19"/>
        </w:rPr>
        <w:t xml:space="preserve">dne </w:t>
      </w:r>
      <w:r w:rsidR="005E2AE6" w:rsidRPr="005A1B49">
        <w:rPr>
          <w:rFonts w:ascii="Book Antiqua" w:hAnsi="Book Antiqua"/>
          <w:sz w:val="19"/>
          <w:szCs w:val="19"/>
        </w:rPr>
        <w:t>_____________</w:t>
      </w:r>
    </w:p>
    <w:p w:rsidR="005A1B49" w:rsidRDefault="001855E8" w:rsidP="00102200">
      <w:pPr>
        <w:spacing w:line="276" w:lineRule="auto"/>
        <w:rPr>
          <w:rFonts w:ascii="Book Antiqua" w:hAnsi="Book Antiqua"/>
          <w:sz w:val="19"/>
          <w:szCs w:val="19"/>
        </w:rPr>
      </w:pPr>
      <w:r w:rsidRPr="005A1B49">
        <w:rPr>
          <w:rFonts w:ascii="Book Antiqua" w:hAnsi="Book Antiqua"/>
          <w:sz w:val="19"/>
          <w:szCs w:val="19"/>
        </w:rPr>
        <w:t>……………</w:t>
      </w:r>
      <w:r w:rsidR="005A1B49" w:rsidRPr="005A1B49">
        <w:rPr>
          <w:rFonts w:ascii="Book Antiqua" w:hAnsi="Book Antiqua"/>
          <w:sz w:val="19"/>
          <w:szCs w:val="19"/>
        </w:rPr>
        <w:t>..</w:t>
      </w:r>
      <w:r w:rsidR="00D477A3" w:rsidRPr="005A1B49">
        <w:rPr>
          <w:rFonts w:ascii="Book Antiqua" w:hAnsi="Book Antiqua"/>
          <w:sz w:val="19"/>
          <w:szCs w:val="19"/>
        </w:rPr>
        <w:t>…</w:t>
      </w:r>
      <w:r w:rsidR="005A1B49" w:rsidRPr="005A1B49">
        <w:rPr>
          <w:rFonts w:ascii="Book Antiqua" w:hAnsi="Book Antiqua"/>
          <w:sz w:val="19"/>
          <w:szCs w:val="19"/>
        </w:rPr>
        <w:t>..</w:t>
      </w:r>
      <w:r w:rsidR="005E2AE6" w:rsidRPr="005A1B49">
        <w:rPr>
          <w:rFonts w:ascii="Book Antiqua" w:hAnsi="Book Antiqua"/>
          <w:sz w:val="19"/>
          <w:szCs w:val="19"/>
        </w:rPr>
        <w:t>…..</w:t>
      </w:r>
      <w:r w:rsidRPr="005A1B49">
        <w:rPr>
          <w:rFonts w:ascii="Book Antiqua" w:hAnsi="Book Antiqua"/>
          <w:sz w:val="19"/>
          <w:szCs w:val="19"/>
        </w:rPr>
        <w:tab/>
      </w:r>
      <w:r w:rsidRPr="005A1B49">
        <w:rPr>
          <w:rFonts w:ascii="Book Antiqua" w:hAnsi="Book Antiqua"/>
          <w:sz w:val="19"/>
          <w:szCs w:val="19"/>
        </w:rPr>
        <w:tab/>
      </w:r>
      <w:r w:rsidRPr="005A1B49">
        <w:rPr>
          <w:rFonts w:ascii="Book Antiqua" w:hAnsi="Book Antiqua"/>
          <w:sz w:val="19"/>
          <w:szCs w:val="19"/>
        </w:rPr>
        <w:tab/>
      </w:r>
      <w:r w:rsidRPr="005A1B49">
        <w:rPr>
          <w:rFonts w:ascii="Book Antiqua" w:hAnsi="Book Antiqua"/>
          <w:sz w:val="19"/>
          <w:szCs w:val="19"/>
        </w:rPr>
        <w:tab/>
      </w:r>
      <w:r w:rsidRPr="005A1B49">
        <w:rPr>
          <w:rFonts w:ascii="Book Antiqua" w:hAnsi="Book Antiqua"/>
          <w:sz w:val="19"/>
          <w:szCs w:val="19"/>
        </w:rPr>
        <w:tab/>
      </w:r>
      <w:r w:rsidRPr="005A1B49">
        <w:rPr>
          <w:rFonts w:ascii="Book Antiqua" w:hAnsi="Book Antiqua"/>
          <w:sz w:val="19"/>
          <w:szCs w:val="19"/>
        </w:rPr>
        <w:tab/>
      </w:r>
      <w:r w:rsidRPr="005A1B49">
        <w:rPr>
          <w:rFonts w:ascii="Book Antiqua" w:hAnsi="Book Antiqua"/>
          <w:sz w:val="19"/>
          <w:szCs w:val="19"/>
        </w:rPr>
        <w:tab/>
      </w:r>
      <w:r w:rsidRPr="005A1B49">
        <w:rPr>
          <w:rFonts w:ascii="Book Antiqua" w:hAnsi="Book Antiqua"/>
          <w:sz w:val="19"/>
          <w:szCs w:val="19"/>
        </w:rPr>
        <w:tab/>
        <w:t>……………</w:t>
      </w:r>
      <w:r w:rsidR="005A1B49" w:rsidRPr="005A1B49">
        <w:rPr>
          <w:rFonts w:ascii="Book Antiqua" w:hAnsi="Book Antiqua"/>
          <w:sz w:val="19"/>
          <w:szCs w:val="19"/>
        </w:rPr>
        <w:t>…</w:t>
      </w:r>
      <w:r w:rsidRPr="005A1B49">
        <w:rPr>
          <w:rFonts w:ascii="Book Antiqua" w:hAnsi="Book Antiqua"/>
          <w:sz w:val="19"/>
          <w:szCs w:val="19"/>
        </w:rPr>
        <w:t>…</w:t>
      </w:r>
      <w:r w:rsidR="005A1B49" w:rsidRPr="005A1B49">
        <w:rPr>
          <w:rFonts w:ascii="Book Antiqua" w:hAnsi="Book Antiqua"/>
          <w:sz w:val="19"/>
          <w:szCs w:val="19"/>
        </w:rPr>
        <w:t>..</w:t>
      </w:r>
      <w:r w:rsidRPr="005A1B49">
        <w:rPr>
          <w:rFonts w:ascii="Book Antiqua" w:hAnsi="Book Antiqua"/>
          <w:sz w:val="19"/>
          <w:szCs w:val="19"/>
        </w:rPr>
        <w:t>….</w:t>
      </w:r>
    </w:p>
    <w:p w:rsidR="001F724D" w:rsidRPr="005A1B49" w:rsidRDefault="001F724D" w:rsidP="00102200">
      <w:pPr>
        <w:spacing w:line="276" w:lineRule="auto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>Exekutorská komora České republiky</w:t>
      </w:r>
    </w:p>
    <w:sectPr w:rsidR="001F724D" w:rsidRPr="005A1B49" w:rsidSect="001F724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54" w:rsidRDefault="00443754" w:rsidP="00F80673">
      <w:pPr>
        <w:spacing w:before="0" w:after="0"/>
      </w:pPr>
      <w:r>
        <w:separator/>
      </w:r>
    </w:p>
  </w:endnote>
  <w:endnote w:type="continuationSeparator" w:id="0">
    <w:p w:rsidR="00443754" w:rsidRDefault="00443754" w:rsidP="00F806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54" w:rsidRDefault="00443754" w:rsidP="00F80673">
      <w:pPr>
        <w:spacing w:before="0" w:after="0"/>
      </w:pPr>
      <w:r>
        <w:separator/>
      </w:r>
    </w:p>
  </w:footnote>
  <w:footnote w:type="continuationSeparator" w:id="0">
    <w:p w:rsidR="00443754" w:rsidRDefault="00443754" w:rsidP="00F806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310"/>
    <w:multiLevelType w:val="hybridMultilevel"/>
    <w:tmpl w:val="C3F4E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D00"/>
    <w:multiLevelType w:val="hybridMultilevel"/>
    <w:tmpl w:val="216471F2"/>
    <w:lvl w:ilvl="0" w:tplc="D05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27448D"/>
    <w:multiLevelType w:val="hybridMultilevel"/>
    <w:tmpl w:val="28B64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618C"/>
    <w:multiLevelType w:val="hybridMultilevel"/>
    <w:tmpl w:val="F5A8E9DE"/>
    <w:lvl w:ilvl="0" w:tplc="D05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F2279"/>
    <w:multiLevelType w:val="hybridMultilevel"/>
    <w:tmpl w:val="DEE8143C"/>
    <w:lvl w:ilvl="0" w:tplc="5D4EE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9624B8"/>
    <w:multiLevelType w:val="hybridMultilevel"/>
    <w:tmpl w:val="216471F2"/>
    <w:lvl w:ilvl="0" w:tplc="D05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EC7163"/>
    <w:multiLevelType w:val="hybridMultilevel"/>
    <w:tmpl w:val="01B85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2B"/>
    <w:rsid w:val="00001212"/>
    <w:rsid w:val="0000201B"/>
    <w:rsid w:val="00002387"/>
    <w:rsid w:val="00002707"/>
    <w:rsid w:val="000029CE"/>
    <w:rsid w:val="00002D21"/>
    <w:rsid w:val="00002D4C"/>
    <w:rsid w:val="00003152"/>
    <w:rsid w:val="000036A9"/>
    <w:rsid w:val="00003BD3"/>
    <w:rsid w:val="00003CB9"/>
    <w:rsid w:val="00003DB1"/>
    <w:rsid w:val="00004ED3"/>
    <w:rsid w:val="00006627"/>
    <w:rsid w:val="00007120"/>
    <w:rsid w:val="00007BE7"/>
    <w:rsid w:val="00010488"/>
    <w:rsid w:val="00010D04"/>
    <w:rsid w:val="00010D1F"/>
    <w:rsid w:val="0001166D"/>
    <w:rsid w:val="00011B86"/>
    <w:rsid w:val="000123DE"/>
    <w:rsid w:val="00012C10"/>
    <w:rsid w:val="00012EAE"/>
    <w:rsid w:val="0001417D"/>
    <w:rsid w:val="000144E7"/>
    <w:rsid w:val="000146E5"/>
    <w:rsid w:val="0001485C"/>
    <w:rsid w:val="00014A1C"/>
    <w:rsid w:val="000155F6"/>
    <w:rsid w:val="000173D1"/>
    <w:rsid w:val="0002077B"/>
    <w:rsid w:val="00020A5D"/>
    <w:rsid w:val="00021854"/>
    <w:rsid w:val="00021F10"/>
    <w:rsid w:val="000221FB"/>
    <w:rsid w:val="00023778"/>
    <w:rsid w:val="00024759"/>
    <w:rsid w:val="000251C6"/>
    <w:rsid w:val="000255A4"/>
    <w:rsid w:val="00025667"/>
    <w:rsid w:val="00025E65"/>
    <w:rsid w:val="000268A2"/>
    <w:rsid w:val="00026D8B"/>
    <w:rsid w:val="00027091"/>
    <w:rsid w:val="00027B2B"/>
    <w:rsid w:val="00027EE5"/>
    <w:rsid w:val="000315C5"/>
    <w:rsid w:val="00031B46"/>
    <w:rsid w:val="000337CC"/>
    <w:rsid w:val="00033B40"/>
    <w:rsid w:val="00034898"/>
    <w:rsid w:val="0003491C"/>
    <w:rsid w:val="00034E1D"/>
    <w:rsid w:val="000359CE"/>
    <w:rsid w:val="00035FEB"/>
    <w:rsid w:val="000360F4"/>
    <w:rsid w:val="000362FC"/>
    <w:rsid w:val="0003715F"/>
    <w:rsid w:val="000378A1"/>
    <w:rsid w:val="00037A95"/>
    <w:rsid w:val="00037E3F"/>
    <w:rsid w:val="00040004"/>
    <w:rsid w:val="000410A4"/>
    <w:rsid w:val="00041FED"/>
    <w:rsid w:val="00042CB2"/>
    <w:rsid w:val="00042DD7"/>
    <w:rsid w:val="0004300E"/>
    <w:rsid w:val="00043200"/>
    <w:rsid w:val="000436E8"/>
    <w:rsid w:val="00045668"/>
    <w:rsid w:val="00045ED3"/>
    <w:rsid w:val="0004633B"/>
    <w:rsid w:val="000472A6"/>
    <w:rsid w:val="00047432"/>
    <w:rsid w:val="0005092A"/>
    <w:rsid w:val="00050B22"/>
    <w:rsid w:val="00050E33"/>
    <w:rsid w:val="00051910"/>
    <w:rsid w:val="000520B5"/>
    <w:rsid w:val="000523F7"/>
    <w:rsid w:val="00052E88"/>
    <w:rsid w:val="00053072"/>
    <w:rsid w:val="00053C73"/>
    <w:rsid w:val="000541E3"/>
    <w:rsid w:val="0005434A"/>
    <w:rsid w:val="00054498"/>
    <w:rsid w:val="0005453B"/>
    <w:rsid w:val="000549A4"/>
    <w:rsid w:val="0005534D"/>
    <w:rsid w:val="00055ABA"/>
    <w:rsid w:val="000569FC"/>
    <w:rsid w:val="00057482"/>
    <w:rsid w:val="00062D6C"/>
    <w:rsid w:val="00062D9E"/>
    <w:rsid w:val="000630BD"/>
    <w:rsid w:val="000633D3"/>
    <w:rsid w:val="00063900"/>
    <w:rsid w:val="000647CF"/>
    <w:rsid w:val="00064D29"/>
    <w:rsid w:val="00064DC2"/>
    <w:rsid w:val="00066DFD"/>
    <w:rsid w:val="00066F75"/>
    <w:rsid w:val="0006737F"/>
    <w:rsid w:val="00070224"/>
    <w:rsid w:val="00070636"/>
    <w:rsid w:val="0007178E"/>
    <w:rsid w:val="000730DE"/>
    <w:rsid w:val="000732BF"/>
    <w:rsid w:val="00073CB0"/>
    <w:rsid w:val="0007429E"/>
    <w:rsid w:val="00076870"/>
    <w:rsid w:val="00076B75"/>
    <w:rsid w:val="00076C10"/>
    <w:rsid w:val="000775E8"/>
    <w:rsid w:val="000779D1"/>
    <w:rsid w:val="00077D5F"/>
    <w:rsid w:val="00080D59"/>
    <w:rsid w:val="00080F00"/>
    <w:rsid w:val="0008100A"/>
    <w:rsid w:val="00083241"/>
    <w:rsid w:val="00083377"/>
    <w:rsid w:val="000835B4"/>
    <w:rsid w:val="000838DF"/>
    <w:rsid w:val="000854EC"/>
    <w:rsid w:val="00087EFE"/>
    <w:rsid w:val="000903A2"/>
    <w:rsid w:val="0009046C"/>
    <w:rsid w:val="000905CB"/>
    <w:rsid w:val="00090897"/>
    <w:rsid w:val="00090F5F"/>
    <w:rsid w:val="00091DE6"/>
    <w:rsid w:val="0009246B"/>
    <w:rsid w:val="00093443"/>
    <w:rsid w:val="00093915"/>
    <w:rsid w:val="00093D05"/>
    <w:rsid w:val="000942F3"/>
    <w:rsid w:val="00094BEA"/>
    <w:rsid w:val="00095139"/>
    <w:rsid w:val="000952A7"/>
    <w:rsid w:val="0009552C"/>
    <w:rsid w:val="00095B1C"/>
    <w:rsid w:val="00095B86"/>
    <w:rsid w:val="00096530"/>
    <w:rsid w:val="00096DAB"/>
    <w:rsid w:val="00096F80"/>
    <w:rsid w:val="00097C68"/>
    <w:rsid w:val="000A0269"/>
    <w:rsid w:val="000A0512"/>
    <w:rsid w:val="000A11A5"/>
    <w:rsid w:val="000A1281"/>
    <w:rsid w:val="000A12B5"/>
    <w:rsid w:val="000A4530"/>
    <w:rsid w:val="000A5901"/>
    <w:rsid w:val="000A6030"/>
    <w:rsid w:val="000A64BE"/>
    <w:rsid w:val="000A6929"/>
    <w:rsid w:val="000A7592"/>
    <w:rsid w:val="000B009A"/>
    <w:rsid w:val="000B0EB9"/>
    <w:rsid w:val="000B1046"/>
    <w:rsid w:val="000B1DD4"/>
    <w:rsid w:val="000B25BD"/>
    <w:rsid w:val="000B25DB"/>
    <w:rsid w:val="000B295C"/>
    <w:rsid w:val="000B2DDB"/>
    <w:rsid w:val="000B3191"/>
    <w:rsid w:val="000B35FA"/>
    <w:rsid w:val="000B3EBC"/>
    <w:rsid w:val="000B40C4"/>
    <w:rsid w:val="000B4423"/>
    <w:rsid w:val="000B45B4"/>
    <w:rsid w:val="000B7B5C"/>
    <w:rsid w:val="000C0462"/>
    <w:rsid w:val="000C25C7"/>
    <w:rsid w:val="000C3605"/>
    <w:rsid w:val="000C38DA"/>
    <w:rsid w:val="000C3FC1"/>
    <w:rsid w:val="000C486D"/>
    <w:rsid w:val="000C4983"/>
    <w:rsid w:val="000C4A61"/>
    <w:rsid w:val="000C4E07"/>
    <w:rsid w:val="000C5322"/>
    <w:rsid w:val="000C564C"/>
    <w:rsid w:val="000C57C8"/>
    <w:rsid w:val="000C5E30"/>
    <w:rsid w:val="000C695B"/>
    <w:rsid w:val="000C72E0"/>
    <w:rsid w:val="000C77B2"/>
    <w:rsid w:val="000C7A73"/>
    <w:rsid w:val="000C7AC8"/>
    <w:rsid w:val="000C7B56"/>
    <w:rsid w:val="000D08E4"/>
    <w:rsid w:val="000D1988"/>
    <w:rsid w:val="000D1FD6"/>
    <w:rsid w:val="000D214E"/>
    <w:rsid w:val="000D232E"/>
    <w:rsid w:val="000D3060"/>
    <w:rsid w:val="000D423F"/>
    <w:rsid w:val="000D4263"/>
    <w:rsid w:val="000D4A7F"/>
    <w:rsid w:val="000D587E"/>
    <w:rsid w:val="000D59F6"/>
    <w:rsid w:val="000D616F"/>
    <w:rsid w:val="000D63CC"/>
    <w:rsid w:val="000D65F6"/>
    <w:rsid w:val="000D68DC"/>
    <w:rsid w:val="000D6C9C"/>
    <w:rsid w:val="000D6E03"/>
    <w:rsid w:val="000D7102"/>
    <w:rsid w:val="000D7246"/>
    <w:rsid w:val="000D7947"/>
    <w:rsid w:val="000D7BB5"/>
    <w:rsid w:val="000D7C92"/>
    <w:rsid w:val="000E03DD"/>
    <w:rsid w:val="000E0BA2"/>
    <w:rsid w:val="000E0E7C"/>
    <w:rsid w:val="000E1227"/>
    <w:rsid w:val="000E2A47"/>
    <w:rsid w:val="000E2F2E"/>
    <w:rsid w:val="000E3397"/>
    <w:rsid w:val="000E3538"/>
    <w:rsid w:val="000E4783"/>
    <w:rsid w:val="000E4BB9"/>
    <w:rsid w:val="000E5414"/>
    <w:rsid w:val="000E578E"/>
    <w:rsid w:val="000E5978"/>
    <w:rsid w:val="000E5E76"/>
    <w:rsid w:val="000E5FD1"/>
    <w:rsid w:val="000E63D1"/>
    <w:rsid w:val="000E6F93"/>
    <w:rsid w:val="000F1021"/>
    <w:rsid w:val="000F1459"/>
    <w:rsid w:val="000F1629"/>
    <w:rsid w:val="000F1D1F"/>
    <w:rsid w:val="000F2C14"/>
    <w:rsid w:val="000F352D"/>
    <w:rsid w:val="000F36B6"/>
    <w:rsid w:val="000F3FC4"/>
    <w:rsid w:val="000F4327"/>
    <w:rsid w:val="000F436A"/>
    <w:rsid w:val="000F445D"/>
    <w:rsid w:val="000F45AD"/>
    <w:rsid w:val="000F4969"/>
    <w:rsid w:val="000F4A7F"/>
    <w:rsid w:val="000F637C"/>
    <w:rsid w:val="000F6586"/>
    <w:rsid w:val="000F6609"/>
    <w:rsid w:val="000F6801"/>
    <w:rsid w:val="000F6BB0"/>
    <w:rsid w:val="000F6F19"/>
    <w:rsid w:val="000F7C05"/>
    <w:rsid w:val="001013ED"/>
    <w:rsid w:val="001014F2"/>
    <w:rsid w:val="00102200"/>
    <w:rsid w:val="00102482"/>
    <w:rsid w:val="00102B85"/>
    <w:rsid w:val="001030DF"/>
    <w:rsid w:val="00103569"/>
    <w:rsid w:val="001045E6"/>
    <w:rsid w:val="001054DB"/>
    <w:rsid w:val="00105759"/>
    <w:rsid w:val="00105867"/>
    <w:rsid w:val="0010589E"/>
    <w:rsid w:val="00105A6A"/>
    <w:rsid w:val="00105D3B"/>
    <w:rsid w:val="001061ED"/>
    <w:rsid w:val="001067F8"/>
    <w:rsid w:val="00106ADC"/>
    <w:rsid w:val="001101B9"/>
    <w:rsid w:val="00110C40"/>
    <w:rsid w:val="00110E58"/>
    <w:rsid w:val="001116E5"/>
    <w:rsid w:val="00111E06"/>
    <w:rsid w:val="001120D8"/>
    <w:rsid w:val="001127ED"/>
    <w:rsid w:val="00112C14"/>
    <w:rsid w:val="00113199"/>
    <w:rsid w:val="00113C48"/>
    <w:rsid w:val="00113EB6"/>
    <w:rsid w:val="00114A89"/>
    <w:rsid w:val="001164AE"/>
    <w:rsid w:val="00117690"/>
    <w:rsid w:val="0011776E"/>
    <w:rsid w:val="001200A2"/>
    <w:rsid w:val="00120A0F"/>
    <w:rsid w:val="00120FD6"/>
    <w:rsid w:val="00121279"/>
    <w:rsid w:val="0012151D"/>
    <w:rsid w:val="001218DD"/>
    <w:rsid w:val="00121A1F"/>
    <w:rsid w:val="00122580"/>
    <w:rsid w:val="00123059"/>
    <w:rsid w:val="00123525"/>
    <w:rsid w:val="00123A48"/>
    <w:rsid w:val="0012500C"/>
    <w:rsid w:val="001252E0"/>
    <w:rsid w:val="00125B6D"/>
    <w:rsid w:val="00126F5F"/>
    <w:rsid w:val="00127483"/>
    <w:rsid w:val="001306B7"/>
    <w:rsid w:val="0013083A"/>
    <w:rsid w:val="00130D27"/>
    <w:rsid w:val="001317D2"/>
    <w:rsid w:val="00132063"/>
    <w:rsid w:val="00132868"/>
    <w:rsid w:val="00132BB4"/>
    <w:rsid w:val="00132C0C"/>
    <w:rsid w:val="00132F88"/>
    <w:rsid w:val="00133A04"/>
    <w:rsid w:val="001342CB"/>
    <w:rsid w:val="00134DFF"/>
    <w:rsid w:val="0013528A"/>
    <w:rsid w:val="00135E6C"/>
    <w:rsid w:val="0013700E"/>
    <w:rsid w:val="00137182"/>
    <w:rsid w:val="001377C5"/>
    <w:rsid w:val="001407B1"/>
    <w:rsid w:val="00140B21"/>
    <w:rsid w:val="00141A98"/>
    <w:rsid w:val="001421D4"/>
    <w:rsid w:val="00142B08"/>
    <w:rsid w:val="0014323C"/>
    <w:rsid w:val="0014340C"/>
    <w:rsid w:val="0014389A"/>
    <w:rsid w:val="0014443C"/>
    <w:rsid w:val="0014463B"/>
    <w:rsid w:val="00144F63"/>
    <w:rsid w:val="001451A0"/>
    <w:rsid w:val="001451F7"/>
    <w:rsid w:val="00145A25"/>
    <w:rsid w:val="00146AFE"/>
    <w:rsid w:val="001477F8"/>
    <w:rsid w:val="00147CBF"/>
    <w:rsid w:val="00150940"/>
    <w:rsid w:val="00151FB3"/>
    <w:rsid w:val="00152494"/>
    <w:rsid w:val="00152FE5"/>
    <w:rsid w:val="0015310A"/>
    <w:rsid w:val="00153599"/>
    <w:rsid w:val="00153CE8"/>
    <w:rsid w:val="001542D0"/>
    <w:rsid w:val="00154B58"/>
    <w:rsid w:val="00155016"/>
    <w:rsid w:val="00155B4C"/>
    <w:rsid w:val="00155DE1"/>
    <w:rsid w:val="00156948"/>
    <w:rsid w:val="00156BFF"/>
    <w:rsid w:val="00156F03"/>
    <w:rsid w:val="00157A9E"/>
    <w:rsid w:val="0016006A"/>
    <w:rsid w:val="0016033F"/>
    <w:rsid w:val="0016052B"/>
    <w:rsid w:val="001616C9"/>
    <w:rsid w:val="00162B2D"/>
    <w:rsid w:val="00163D4F"/>
    <w:rsid w:val="00163FC3"/>
    <w:rsid w:val="00164602"/>
    <w:rsid w:val="001649EA"/>
    <w:rsid w:val="00164D50"/>
    <w:rsid w:val="00164DEB"/>
    <w:rsid w:val="00165259"/>
    <w:rsid w:val="00165CC6"/>
    <w:rsid w:val="0017033B"/>
    <w:rsid w:val="00171DBC"/>
    <w:rsid w:val="001725AC"/>
    <w:rsid w:val="00172AD9"/>
    <w:rsid w:val="00174016"/>
    <w:rsid w:val="00174A48"/>
    <w:rsid w:val="00176DD6"/>
    <w:rsid w:val="001803C3"/>
    <w:rsid w:val="00180C29"/>
    <w:rsid w:val="00182294"/>
    <w:rsid w:val="00183CF6"/>
    <w:rsid w:val="00184388"/>
    <w:rsid w:val="00185170"/>
    <w:rsid w:val="00185398"/>
    <w:rsid w:val="001855E8"/>
    <w:rsid w:val="00185648"/>
    <w:rsid w:val="00185E03"/>
    <w:rsid w:val="001862A1"/>
    <w:rsid w:val="001869F3"/>
    <w:rsid w:val="001871FE"/>
    <w:rsid w:val="001876F1"/>
    <w:rsid w:val="001906FB"/>
    <w:rsid w:val="0019094D"/>
    <w:rsid w:val="001910C4"/>
    <w:rsid w:val="001913B1"/>
    <w:rsid w:val="00191651"/>
    <w:rsid w:val="00191C93"/>
    <w:rsid w:val="00192603"/>
    <w:rsid w:val="00192693"/>
    <w:rsid w:val="00193157"/>
    <w:rsid w:val="0019337D"/>
    <w:rsid w:val="00193769"/>
    <w:rsid w:val="0019395C"/>
    <w:rsid w:val="00193AD0"/>
    <w:rsid w:val="001947F3"/>
    <w:rsid w:val="00194DD9"/>
    <w:rsid w:val="00194EF2"/>
    <w:rsid w:val="0019513E"/>
    <w:rsid w:val="00195A51"/>
    <w:rsid w:val="00196029"/>
    <w:rsid w:val="00196122"/>
    <w:rsid w:val="00196AB7"/>
    <w:rsid w:val="001974B8"/>
    <w:rsid w:val="00197847"/>
    <w:rsid w:val="001979AE"/>
    <w:rsid w:val="001A00AC"/>
    <w:rsid w:val="001A0327"/>
    <w:rsid w:val="001A0C71"/>
    <w:rsid w:val="001A0E35"/>
    <w:rsid w:val="001A179A"/>
    <w:rsid w:val="001A2FED"/>
    <w:rsid w:val="001A3317"/>
    <w:rsid w:val="001A33D3"/>
    <w:rsid w:val="001A3A41"/>
    <w:rsid w:val="001A4914"/>
    <w:rsid w:val="001A4AF5"/>
    <w:rsid w:val="001A62D3"/>
    <w:rsid w:val="001A7986"/>
    <w:rsid w:val="001B0A9A"/>
    <w:rsid w:val="001B14F5"/>
    <w:rsid w:val="001B1676"/>
    <w:rsid w:val="001B1C66"/>
    <w:rsid w:val="001B22EE"/>
    <w:rsid w:val="001B27CA"/>
    <w:rsid w:val="001B2DB0"/>
    <w:rsid w:val="001B392F"/>
    <w:rsid w:val="001B3B89"/>
    <w:rsid w:val="001B40C6"/>
    <w:rsid w:val="001B4F35"/>
    <w:rsid w:val="001B7200"/>
    <w:rsid w:val="001B7FD0"/>
    <w:rsid w:val="001C0ECC"/>
    <w:rsid w:val="001C1915"/>
    <w:rsid w:val="001C1B90"/>
    <w:rsid w:val="001C1F7F"/>
    <w:rsid w:val="001C1FBC"/>
    <w:rsid w:val="001C2221"/>
    <w:rsid w:val="001C2470"/>
    <w:rsid w:val="001C351B"/>
    <w:rsid w:val="001C382E"/>
    <w:rsid w:val="001C3F48"/>
    <w:rsid w:val="001C4BD2"/>
    <w:rsid w:val="001C5412"/>
    <w:rsid w:val="001C67FF"/>
    <w:rsid w:val="001C7864"/>
    <w:rsid w:val="001C7907"/>
    <w:rsid w:val="001D068A"/>
    <w:rsid w:val="001D1CD3"/>
    <w:rsid w:val="001D2035"/>
    <w:rsid w:val="001D2666"/>
    <w:rsid w:val="001D2B6B"/>
    <w:rsid w:val="001D2B82"/>
    <w:rsid w:val="001D35B4"/>
    <w:rsid w:val="001D3902"/>
    <w:rsid w:val="001D39F0"/>
    <w:rsid w:val="001D3D8A"/>
    <w:rsid w:val="001D47A9"/>
    <w:rsid w:val="001D56EE"/>
    <w:rsid w:val="001D5A50"/>
    <w:rsid w:val="001D5FD5"/>
    <w:rsid w:val="001E0512"/>
    <w:rsid w:val="001E0A61"/>
    <w:rsid w:val="001E190A"/>
    <w:rsid w:val="001E1E4B"/>
    <w:rsid w:val="001E2270"/>
    <w:rsid w:val="001E25FB"/>
    <w:rsid w:val="001E30ED"/>
    <w:rsid w:val="001E32AC"/>
    <w:rsid w:val="001E339A"/>
    <w:rsid w:val="001E3449"/>
    <w:rsid w:val="001E380C"/>
    <w:rsid w:val="001E43E2"/>
    <w:rsid w:val="001E6130"/>
    <w:rsid w:val="001E70F3"/>
    <w:rsid w:val="001E7D49"/>
    <w:rsid w:val="001F0A2A"/>
    <w:rsid w:val="001F0A76"/>
    <w:rsid w:val="001F1788"/>
    <w:rsid w:val="001F1A6E"/>
    <w:rsid w:val="001F1ADD"/>
    <w:rsid w:val="001F323B"/>
    <w:rsid w:val="001F3A9A"/>
    <w:rsid w:val="001F4B50"/>
    <w:rsid w:val="001F578E"/>
    <w:rsid w:val="001F6757"/>
    <w:rsid w:val="001F724D"/>
    <w:rsid w:val="001F75C4"/>
    <w:rsid w:val="001F76F3"/>
    <w:rsid w:val="001F778E"/>
    <w:rsid w:val="001F7893"/>
    <w:rsid w:val="0020049B"/>
    <w:rsid w:val="0020097C"/>
    <w:rsid w:val="00200BD9"/>
    <w:rsid w:val="00200FD3"/>
    <w:rsid w:val="002015F2"/>
    <w:rsid w:val="0020198B"/>
    <w:rsid w:val="00201A5E"/>
    <w:rsid w:val="00202138"/>
    <w:rsid w:val="0020232C"/>
    <w:rsid w:val="002026AE"/>
    <w:rsid w:val="00202FC7"/>
    <w:rsid w:val="002031DB"/>
    <w:rsid w:val="00203A1B"/>
    <w:rsid w:val="002041FE"/>
    <w:rsid w:val="00204728"/>
    <w:rsid w:val="00204F47"/>
    <w:rsid w:val="002053C7"/>
    <w:rsid w:val="002057BB"/>
    <w:rsid w:val="00206D4A"/>
    <w:rsid w:val="00213DAA"/>
    <w:rsid w:val="00214C23"/>
    <w:rsid w:val="00214DE2"/>
    <w:rsid w:val="00215295"/>
    <w:rsid w:val="00215C34"/>
    <w:rsid w:val="00216774"/>
    <w:rsid w:val="00216C06"/>
    <w:rsid w:val="00217458"/>
    <w:rsid w:val="00217806"/>
    <w:rsid w:val="00221137"/>
    <w:rsid w:val="002217A7"/>
    <w:rsid w:val="00221C67"/>
    <w:rsid w:val="00221D6D"/>
    <w:rsid w:val="002220CA"/>
    <w:rsid w:val="002222E6"/>
    <w:rsid w:val="00222FBB"/>
    <w:rsid w:val="00223077"/>
    <w:rsid w:val="00224DD6"/>
    <w:rsid w:val="0022513C"/>
    <w:rsid w:val="0022525F"/>
    <w:rsid w:val="00230891"/>
    <w:rsid w:val="002308F5"/>
    <w:rsid w:val="002309CA"/>
    <w:rsid w:val="00230A06"/>
    <w:rsid w:val="00230CEA"/>
    <w:rsid w:val="00230D73"/>
    <w:rsid w:val="002320FE"/>
    <w:rsid w:val="002330AF"/>
    <w:rsid w:val="00233233"/>
    <w:rsid w:val="00233D27"/>
    <w:rsid w:val="00234F0C"/>
    <w:rsid w:val="00235047"/>
    <w:rsid w:val="00235114"/>
    <w:rsid w:val="00235193"/>
    <w:rsid w:val="00235E76"/>
    <w:rsid w:val="00235EEE"/>
    <w:rsid w:val="002361B5"/>
    <w:rsid w:val="0023673B"/>
    <w:rsid w:val="0023682C"/>
    <w:rsid w:val="002376BE"/>
    <w:rsid w:val="00240227"/>
    <w:rsid w:val="00241C97"/>
    <w:rsid w:val="00242AB6"/>
    <w:rsid w:val="002432B8"/>
    <w:rsid w:val="00243E65"/>
    <w:rsid w:val="00243F38"/>
    <w:rsid w:val="002442F2"/>
    <w:rsid w:val="00245062"/>
    <w:rsid w:val="00245EDA"/>
    <w:rsid w:val="00245FC4"/>
    <w:rsid w:val="002477C0"/>
    <w:rsid w:val="00247814"/>
    <w:rsid w:val="002504F3"/>
    <w:rsid w:val="0025120A"/>
    <w:rsid w:val="0025168F"/>
    <w:rsid w:val="00251E7E"/>
    <w:rsid w:val="0025246D"/>
    <w:rsid w:val="00253241"/>
    <w:rsid w:val="00253319"/>
    <w:rsid w:val="002538B9"/>
    <w:rsid w:val="00253C57"/>
    <w:rsid w:val="00254897"/>
    <w:rsid w:val="002554BA"/>
    <w:rsid w:val="00255A73"/>
    <w:rsid w:val="00255FB9"/>
    <w:rsid w:val="00256299"/>
    <w:rsid w:val="002571C0"/>
    <w:rsid w:val="0025789B"/>
    <w:rsid w:val="00260373"/>
    <w:rsid w:val="00262455"/>
    <w:rsid w:val="00262AA5"/>
    <w:rsid w:val="00262E4A"/>
    <w:rsid w:val="0026308A"/>
    <w:rsid w:val="00263118"/>
    <w:rsid w:val="00263467"/>
    <w:rsid w:val="002636A2"/>
    <w:rsid w:val="002639EB"/>
    <w:rsid w:val="00263E0A"/>
    <w:rsid w:val="00263F03"/>
    <w:rsid w:val="00264FD6"/>
    <w:rsid w:val="00265C5D"/>
    <w:rsid w:val="00265C94"/>
    <w:rsid w:val="00265D30"/>
    <w:rsid w:val="00266514"/>
    <w:rsid w:val="002667E4"/>
    <w:rsid w:val="00267E70"/>
    <w:rsid w:val="0027004E"/>
    <w:rsid w:val="00270486"/>
    <w:rsid w:val="00270837"/>
    <w:rsid w:val="0027094B"/>
    <w:rsid w:val="00270D9D"/>
    <w:rsid w:val="002716CD"/>
    <w:rsid w:val="00271967"/>
    <w:rsid w:val="00271DE2"/>
    <w:rsid w:val="002722CB"/>
    <w:rsid w:val="00272469"/>
    <w:rsid w:val="0027280B"/>
    <w:rsid w:val="00272B18"/>
    <w:rsid w:val="002748EA"/>
    <w:rsid w:val="00274B1D"/>
    <w:rsid w:val="00275410"/>
    <w:rsid w:val="002761DF"/>
    <w:rsid w:val="00280B68"/>
    <w:rsid w:val="00281A17"/>
    <w:rsid w:val="002827C4"/>
    <w:rsid w:val="00282D0C"/>
    <w:rsid w:val="00283429"/>
    <w:rsid w:val="0028378A"/>
    <w:rsid w:val="00285071"/>
    <w:rsid w:val="00285603"/>
    <w:rsid w:val="00285748"/>
    <w:rsid w:val="0028619C"/>
    <w:rsid w:val="00286F0E"/>
    <w:rsid w:val="00290682"/>
    <w:rsid w:val="00291145"/>
    <w:rsid w:val="002912D0"/>
    <w:rsid w:val="00291820"/>
    <w:rsid w:val="00291978"/>
    <w:rsid w:val="00291AC3"/>
    <w:rsid w:val="00291E21"/>
    <w:rsid w:val="00292896"/>
    <w:rsid w:val="002930F3"/>
    <w:rsid w:val="0029335C"/>
    <w:rsid w:val="0029349E"/>
    <w:rsid w:val="002935EE"/>
    <w:rsid w:val="00293F9D"/>
    <w:rsid w:val="00294650"/>
    <w:rsid w:val="00294709"/>
    <w:rsid w:val="00294A9D"/>
    <w:rsid w:val="00294AD8"/>
    <w:rsid w:val="0029520B"/>
    <w:rsid w:val="002954EB"/>
    <w:rsid w:val="002958D2"/>
    <w:rsid w:val="00295FB5"/>
    <w:rsid w:val="002967F4"/>
    <w:rsid w:val="002968E4"/>
    <w:rsid w:val="00296AF3"/>
    <w:rsid w:val="0029763C"/>
    <w:rsid w:val="00297669"/>
    <w:rsid w:val="002A03A5"/>
    <w:rsid w:val="002A03DF"/>
    <w:rsid w:val="002A055D"/>
    <w:rsid w:val="002A1518"/>
    <w:rsid w:val="002A1A3E"/>
    <w:rsid w:val="002A2047"/>
    <w:rsid w:val="002A2323"/>
    <w:rsid w:val="002A282A"/>
    <w:rsid w:val="002A2985"/>
    <w:rsid w:val="002A35D3"/>
    <w:rsid w:val="002A4234"/>
    <w:rsid w:val="002A435D"/>
    <w:rsid w:val="002A4F0A"/>
    <w:rsid w:val="002A527E"/>
    <w:rsid w:val="002A53C6"/>
    <w:rsid w:val="002A5500"/>
    <w:rsid w:val="002A5B1F"/>
    <w:rsid w:val="002A62CD"/>
    <w:rsid w:val="002A7358"/>
    <w:rsid w:val="002A7B08"/>
    <w:rsid w:val="002A7BBD"/>
    <w:rsid w:val="002B0BEE"/>
    <w:rsid w:val="002B0CD9"/>
    <w:rsid w:val="002B1D76"/>
    <w:rsid w:val="002B1E97"/>
    <w:rsid w:val="002B2005"/>
    <w:rsid w:val="002B248E"/>
    <w:rsid w:val="002B3DC7"/>
    <w:rsid w:val="002B40A2"/>
    <w:rsid w:val="002B5629"/>
    <w:rsid w:val="002B5D83"/>
    <w:rsid w:val="002B6019"/>
    <w:rsid w:val="002B6E3B"/>
    <w:rsid w:val="002C032D"/>
    <w:rsid w:val="002C03F6"/>
    <w:rsid w:val="002C31A6"/>
    <w:rsid w:val="002C3DB1"/>
    <w:rsid w:val="002C3E98"/>
    <w:rsid w:val="002C4618"/>
    <w:rsid w:val="002C49C2"/>
    <w:rsid w:val="002C59EE"/>
    <w:rsid w:val="002C68D0"/>
    <w:rsid w:val="002C794F"/>
    <w:rsid w:val="002D01F8"/>
    <w:rsid w:val="002D04F7"/>
    <w:rsid w:val="002D10CF"/>
    <w:rsid w:val="002D13D9"/>
    <w:rsid w:val="002D30A3"/>
    <w:rsid w:val="002D369D"/>
    <w:rsid w:val="002D4259"/>
    <w:rsid w:val="002D4367"/>
    <w:rsid w:val="002D5E62"/>
    <w:rsid w:val="002D5FB7"/>
    <w:rsid w:val="002D67C0"/>
    <w:rsid w:val="002D7487"/>
    <w:rsid w:val="002D7817"/>
    <w:rsid w:val="002D790E"/>
    <w:rsid w:val="002D7E3B"/>
    <w:rsid w:val="002E1B6D"/>
    <w:rsid w:val="002E1BBE"/>
    <w:rsid w:val="002E1BF1"/>
    <w:rsid w:val="002E2206"/>
    <w:rsid w:val="002E237B"/>
    <w:rsid w:val="002E2392"/>
    <w:rsid w:val="002E25DE"/>
    <w:rsid w:val="002E3AED"/>
    <w:rsid w:val="002E3C1A"/>
    <w:rsid w:val="002E400A"/>
    <w:rsid w:val="002E445C"/>
    <w:rsid w:val="002E476D"/>
    <w:rsid w:val="002E4C2C"/>
    <w:rsid w:val="002E4DA8"/>
    <w:rsid w:val="002E5471"/>
    <w:rsid w:val="002E5BBC"/>
    <w:rsid w:val="002E6D5F"/>
    <w:rsid w:val="002F0FBF"/>
    <w:rsid w:val="002F1282"/>
    <w:rsid w:val="002F16D5"/>
    <w:rsid w:val="002F17F1"/>
    <w:rsid w:val="002F1C65"/>
    <w:rsid w:val="002F1FB6"/>
    <w:rsid w:val="002F2B59"/>
    <w:rsid w:val="002F3001"/>
    <w:rsid w:val="002F3441"/>
    <w:rsid w:val="002F3CB9"/>
    <w:rsid w:val="002F429B"/>
    <w:rsid w:val="002F5AC5"/>
    <w:rsid w:val="002F72BA"/>
    <w:rsid w:val="002F754B"/>
    <w:rsid w:val="002F768E"/>
    <w:rsid w:val="002F7922"/>
    <w:rsid w:val="002F7BEB"/>
    <w:rsid w:val="003002D1"/>
    <w:rsid w:val="00300442"/>
    <w:rsid w:val="0030070B"/>
    <w:rsid w:val="0030093D"/>
    <w:rsid w:val="00301194"/>
    <w:rsid w:val="00301275"/>
    <w:rsid w:val="003016F6"/>
    <w:rsid w:val="00301ACD"/>
    <w:rsid w:val="0030346A"/>
    <w:rsid w:val="00304400"/>
    <w:rsid w:val="00304F85"/>
    <w:rsid w:val="00305379"/>
    <w:rsid w:val="003054E3"/>
    <w:rsid w:val="00305928"/>
    <w:rsid w:val="00305C6A"/>
    <w:rsid w:val="003060C2"/>
    <w:rsid w:val="00306464"/>
    <w:rsid w:val="00307086"/>
    <w:rsid w:val="00307154"/>
    <w:rsid w:val="003071A9"/>
    <w:rsid w:val="00307769"/>
    <w:rsid w:val="00307DDF"/>
    <w:rsid w:val="00310293"/>
    <w:rsid w:val="00310322"/>
    <w:rsid w:val="00310741"/>
    <w:rsid w:val="003109C7"/>
    <w:rsid w:val="00310B3A"/>
    <w:rsid w:val="0031100F"/>
    <w:rsid w:val="003116DE"/>
    <w:rsid w:val="00311B08"/>
    <w:rsid w:val="00311D26"/>
    <w:rsid w:val="00312C53"/>
    <w:rsid w:val="003145B3"/>
    <w:rsid w:val="00314ADC"/>
    <w:rsid w:val="00314C27"/>
    <w:rsid w:val="0031500B"/>
    <w:rsid w:val="0031502F"/>
    <w:rsid w:val="00315301"/>
    <w:rsid w:val="003166CC"/>
    <w:rsid w:val="00316AD2"/>
    <w:rsid w:val="00316D6A"/>
    <w:rsid w:val="003170FE"/>
    <w:rsid w:val="00317C71"/>
    <w:rsid w:val="00317FE6"/>
    <w:rsid w:val="00321877"/>
    <w:rsid w:val="00321E06"/>
    <w:rsid w:val="003222B3"/>
    <w:rsid w:val="00322994"/>
    <w:rsid w:val="00323B7F"/>
    <w:rsid w:val="00323D4D"/>
    <w:rsid w:val="00324141"/>
    <w:rsid w:val="00324229"/>
    <w:rsid w:val="00324942"/>
    <w:rsid w:val="0032495B"/>
    <w:rsid w:val="00325ADE"/>
    <w:rsid w:val="00325AE2"/>
    <w:rsid w:val="003265BB"/>
    <w:rsid w:val="003269B5"/>
    <w:rsid w:val="0032700C"/>
    <w:rsid w:val="0033043F"/>
    <w:rsid w:val="0033067B"/>
    <w:rsid w:val="0033129F"/>
    <w:rsid w:val="0033170C"/>
    <w:rsid w:val="003317FA"/>
    <w:rsid w:val="003323C9"/>
    <w:rsid w:val="003340BC"/>
    <w:rsid w:val="00334D85"/>
    <w:rsid w:val="00334D90"/>
    <w:rsid w:val="003359E9"/>
    <w:rsid w:val="003364FC"/>
    <w:rsid w:val="00340676"/>
    <w:rsid w:val="00340947"/>
    <w:rsid w:val="00340BF9"/>
    <w:rsid w:val="00340C1F"/>
    <w:rsid w:val="0034191A"/>
    <w:rsid w:val="00341C0D"/>
    <w:rsid w:val="003425A1"/>
    <w:rsid w:val="00343193"/>
    <w:rsid w:val="003435E5"/>
    <w:rsid w:val="00345D3D"/>
    <w:rsid w:val="00347529"/>
    <w:rsid w:val="00350638"/>
    <w:rsid w:val="00350821"/>
    <w:rsid w:val="00350938"/>
    <w:rsid w:val="00350D6F"/>
    <w:rsid w:val="003511DB"/>
    <w:rsid w:val="00351245"/>
    <w:rsid w:val="003514FC"/>
    <w:rsid w:val="003515E2"/>
    <w:rsid w:val="003517AF"/>
    <w:rsid w:val="00351851"/>
    <w:rsid w:val="00351F0F"/>
    <w:rsid w:val="003524DC"/>
    <w:rsid w:val="00352B65"/>
    <w:rsid w:val="00352CE9"/>
    <w:rsid w:val="0035367F"/>
    <w:rsid w:val="00354E27"/>
    <w:rsid w:val="00355B5C"/>
    <w:rsid w:val="00356995"/>
    <w:rsid w:val="00357891"/>
    <w:rsid w:val="0036007C"/>
    <w:rsid w:val="00360492"/>
    <w:rsid w:val="00360CAA"/>
    <w:rsid w:val="00360FDE"/>
    <w:rsid w:val="003617E4"/>
    <w:rsid w:val="00361CC6"/>
    <w:rsid w:val="00361E2E"/>
    <w:rsid w:val="00361E83"/>
    <w:rsid w:val="00362302"/>
    <w:rsid w:val="00362792"/>
    <w:rsid w:val="00362910"/>
    <w:rsid w:val="00362EE7"/>
    <w:rsid w:val="00363CC8"/>
    <w:rsid w:val="00363F5D"/>
    <w:rsid w:val="003642D4"/>
    <w:rsid w:val="003642E7"/>
    <w:rsid w:val="00365681"/>
    <w:rsid w:val="00365AF2"/>
    <w:rsid w:val="00365E83"/>
    <w:rsid w:val="00366053"/>
    <w:rsid w:val="003663C3"/>
    <w:rsid w:val="003666B1"/>
    <w:rsid w:val="00366AAD"/>
    <w:rsid w:val="00366C4E"/>
    <w:rsid w:val="00366CF2"/>
    <w:rsid w:val="00366D40"/>
    <w:rsid w:val="00366FCA"/>
    <w:rsid w:val="00367353"/>
    <w:rsid w:val="00371BD7"/>
    <w:rsid w:val="00371CC3"/>
    <w:rsid w:val="00372C15"/>
    <w:rsid w:val="00373525"/>
    <w:rsid w:val="0037415F"/>
    <w:rsid w:val="0037561B"/>
    <w:rsid w:val="00375CB3"/>
    <w:rsid w:val="00375F79"/>
    <w:rsid w:val="00375FE3"/>
    <w:rsid w:val="003773A6"/>
    <w:rsid w:val="00377B98"/>
    <w:rsid w:val="00377E25"/>
    <w:rsid w:val="003801EA"/>
    <w:rsid w:val="00381663"/>
    <w:rsid w:val="00382090"/>
    <w:rsid w:val="00382849"/>
    <w:rsid w:val="00383F48"/>
    <w:rsid w:val="00384BC8"/>
    <w:rsid w:val="00384D3D"/>
    <w:rsid w:val="00384DEC"/>
    <w:rsid w:val="00385875"/>
    <w:rsid w:val="00385CBD"/>
    <w:rsid w:val="00386836"/>
    <w:rsid w:val="00386D35"/>
    <w:rsid w:val="00387275"/>
    <w:rsid w:val="003877B9"/>
    <w:rsid w:val="00390E58"/>
    <w:rsid w:val="00391187"/>
    <w:rsid w:val="003915DD"/>
    <w:rsid w:val="003918B7"/>
    <w:rsid w:val="0039302E"/>
    <w:rsid w:val="00393706"/>
    <w:rsid w:val="0039376C"/>
    <w:rsid w:val="00393C8D"/>
    <w:rsid w:val="00393DDF"/>
    <w:rsid w:val="003951FB"/>
    <w:rsid w:val="0039525B"/>
    <w:rsid w:val="00395B1B"/>
    <w:rsid w:val="00396217"/>
    <w:rsid w:val="00396DE9"/>
    <w:rsid w:val="00397102"/>
    <w:rsid w:val="00397107"/>
    <w:rsid w:val="00397245"/>
    <w:rsid w:val="003976C1"/>
    <w:rsid w:val="00397C22"/>
    <w:rsid w:val="003A01F5"/>
    <w:rsid w:val="003A0C0C"/>
    <w:rsid w:val="003A1252"/>
    <w:rsid w:val="003A1420"/>
    <w:rsid w:val="003A2552"/>
    <w:rsid w:val="003A2B32"/>
    <w:rsid w:val="003A2C85"/>
    <w:rsid w:val="003A32C7"/>
    <w:rsid w:val="003A3AFF"/>
    <w:rsid w:val="003A41C8"/>
    <w:rsid w:val="003A4204"/>
    <w:rsid w:val="003A4E63"/>
    <w:rsid w:val="003A51C3"/>
    <w:rsid w:val="003A58B3"/>
    <w:rsid w:val="003A5922"/>
    <w:rsid w:val="003A5E63"/>
    <w:rsid w:val="003A6C23"/>
    <w:rsid w:val="003A71C5"/>
    <w:rsid w:val="003A7F41"/>
    <w:rsid w:val="003B1ACB"/>
    <w:rsid w:val="003B21EB"/>
    <w:rsid w:val="003B2316"/>
    <w:rsid w:val="003B284F"/>
    <w:rsid w:val="003B297B"/>
    <w:rsid w:val="003B2CB3"/>
    <w:rsid w:val="003B3B02"/>
    <w:rsid w:val="003B48AB"/>
    <w:rsid w:val="003B4E78"/>
    <w:rsid w:val="003B527D"/>
    <w:rsid w:val="003B5F23"/>
    <w:rsid w:val="003B607B"/>
    <w:rsid w:val="003B73C3"/>
    <w:rsid w:val="003B74C8"/>
    <w:rsid w:val="003B7555"/>
    <w:rsid w:val="003C04C0"/>
    <w:rsid w:val="003C0908"/>
    <w:rsid w:val="003C1807"/>
    <w:rsid w:val="003C2922"/>
    <w:rsid w:val="003C3102"/>
    <w:rsid w:val="003C33AB"/>
    <w:rsid w:val="003C3C52"/>
    <w:rsid w:val="003C444D"/>
    <w:rsid w:val="003C4863"/>
    <w:rsid w:val="003C4E97"/>
    <w:rsid w:val="003C5565"/>
    <w:rsid w:val="003C6BEC"/>
    <w:rsid w:val="003C6FCD"/>
    <w:rsid w:val="003D0759"/>
    <w:rsid w:val="003D103E"/>
    <w:rsid w:val="003D1554"/>
    <w:rsid w:val="003D15A8"/>
    <w:rsid w:val="003D1E6B"/>
    <w:rsid w:val="003D1EAF"/>
    <w:rsid w:val="003D1EC2"/>
    <w:rsid w:val="003D2ADF"/>
    <w:rsid w:val="003D4513"/>
    <w:rsid w:val="003D4A4E"/>
    <w:rsid w:val="003D4A99"/>
    <w:rsid w:val="003D4BA2"/>
    <w:rsid w:val="003D5939"/>
    <w:rsid w:val="003D61F5"/>
    <w:rsid w:val="003D69ED"/>
    <w:rsid w:val="003D71B3"/>
    <w:rsid w:val="003D79F1"/>
    <w:rsid w:val="003D7ADD"/>
    <w:rsid w:val="003D7D24"/>
    <w:rsid w:val="003E0BBF"/>
    <w:rsid w:val="003E1EC5"/>
    <w:rsid w:val="003E2146"/>
    <w:rsid w:val="003E247F"/>
    <w:rsid w:val="003E2844"/>
    <w:rsid w:val="003E2DBB"/>
    <w:rsid w:val="003E3077"/>
    <w:rsid w:val="003E360D"/>
    <w:rsid w:val="003E3A36"/>
    <w:rsid w:val="003E4B40"/>
    <w:rsid w:val="003E4C10"/>
    <w:rsid w:val="003E50AD"/>
    <w:rsid w:val="003E5262"/>
    <w:rsid w:val="003E55C9"/>
    <w:rsid w:val="003E6908"/>
    <w:rsid w:val="003E6BAA"/>
    <w:rsid w:val="003F177B"/>
    <w:rsid w:val="003F1C36"/>
    <w:rsid w:val="003F21FF"/>
    <w:rsid w:val="003F29CE"/>
    <w:rsid w:val="003F2BE3"/>
    <w:rsid w:val="003F3AC3"/>
    <w:rsid w:val="003F3B24"/>
    <w:rsid w:val="003F42F3"/>
    <w:rsid w:val="003F46AE"/>
    <w:rsid w:val="003F4B26"/>
    <w:rsid w:val="003F5277"/>
    <w:rsid w:val="003F5E45"/>
    <w:rsid w:val="003F6303"/>
    <w:rsid w:val="003F7C37"/>
    <w:rsid w:val="004004E1"/>
    <w:rsid w:val="004007B0"/>
    <w:rsid w:val="00401684"/>
    <w:rsid w:val="00401772"/>
    <w:rsid w:val="00402481"/>
    <w:rsid w:val="00402900"/>
    <w:rsid w:val="0040336A"/>
    <w:rsid w:val="004047E6"/>
    <w:rsid w:val="00404BF0"/>
    <w:rsid w:val="0040502A"/>
    <w:rsid w:val="0040769E"/>
    <w:rsid w:val="00407782"/>
    <w:rsid w:val="0040792B"/>
    <w:rsid w:val="00410029"/>
    <w:rsid w:val="004102DE"/>
    <w:rsid w:val="0041117A"/>
    <w:rsid w:val="004115B6"/>
    <w:rsid w:val="00412F44"/>
    <w:rsid w:val="0041350F"/>
    <w:rsid w:val="00413E2E"/>
    <w:rsid w:val="00413EC5"/>
    <w:rsid w:val="00414CD3"/>
    <w:rsid w:val="00414F9D"/>
    <w:rsid w:val="004151F7"/>
    <w:rsid w:val="00415251"/>
    <w:rsid w:val="0041569E"/>
    <w:rsid w:val="00415F2C"/>
    <w:rsid w:val="004166FE"/>
    <w:rsid w:val="00417134"/>
    <w:rsid w:val="00417231"/>
    <w:rsid w:val="00417AAE"/>
    <w:rsid w:val="00420249"/>
    <w:rsid w:val="00420A29"/>
    <w:rsid w:val="00420A6C"/>
    <w:rsid w:val="004212A7"/>
    <w:rsid w:val="00422CC7"/>
    <w:rsid w:val="0042304C"/>
    <w:rsid w:val="00423263"/>
    <w:rsid w:val="00423C04"/>
    <w:rsid w:val="0042436B"/>
    <w:rsid w:val="0042494D"/>
    <w:rsid w:val="0042528C"/>
    <w:rsid w:val="00426573"/>
    <w:rsid w:val="00426646"/>
    <w:rsid w:val="00426941"/>
    <w:rsid w:val="00426A31"/>
    <w:rsid w:val="00426FE1"/>
    <w:rsid w:val="00426FFE"/>
    <w:rsid w:val="00427E58"/>
    <w:rsid w:val="00430A6B"/>
    <w:rsid w:val="004314E3"/>
    <w:rsid w:val="00431A46"/>
    <w:rsid w:val="00431CAB"/>
    <w:rsid w:val="00432088"/>
    <w:rsid w:val="00433150"/>
    <w:rsid w:val="0043610F"/>
    <w:rsid w:val="00436BB2"/>
    <w:rsid w:val="004373D0"/>
    <w:rsid w:val="004379A5"/>
    <w:rsid w:val="00437D1B"/>
    <w:rsid w:val="004401B9"/>
    <w:rsid w:val="00441182"/>
    <w:rsid w:val="0044126F"/>
    <w:rsid w:val="0044189E"/>
    <w:rsid w:val="00441910"/>
    <w:rsid w:val="00442425"/>
    <w:rsid w:val="00442D08"/>
    <w:rsid w:val="0044345C"/>
    <w:rsid w:val="004434B4"/>
    <w:rsid w:val="004435C6"/>
    <w:rsid w:val="00443754"/>
    <w:rsid w:val="00443920"/>
    <w:rsid w:val="004442EB"/>
    <w:rsid w:val="0044440A"/>
    <w:rsid w:val="00444B32"/>
    <w:rsid w:val="00445115"/>
    <w:rsid w:val="004458D0"/>
    <w:rsid w:val="0044670D"/>
    <w:rsid w:val="00447566"/>
    <w:rsid w:val="00450578"/>
    <w:rsid w:val="00450C3E"/>
    <w:rsid w:val="0045227E"/>
    <w:rsid w:val="004524EB"/>
    <w:rsid w:val="004525F4"/>
    <w:rsid w:val="00453FE3"/>
    <w:rsid w:val="004542C4"/>
    <w:rsid w:val="0045488B"/>
    <w:rsid w:val="00454D49"/>
    <w:rsid w:val="00454FE1"/>
    <w:rsid w:val="00455A74"/>
    <w:rsid w:val="00455D57"/>
    <w:rsid w:val="00456975"/>
    <w:rsid w:val="004571D9"/>
    <w:rsid w:val="004576A9"/>
    <w:rsid w:val="00457DFE"/>
    <w:rsid w:val="00460917"/>
    <w:rsid w:val="004609E8"/>
    <w:rsid w:val="00460C81"/>
    <w:rsid w:val="004613A7"/>
    <w:rsid w:val="00461A37"/>
    <w:rsid w:val="00461A7F"/>
    <w:rsid w:val="00462163"/>
    <w:rsid w:val="004622D1"/>
    <w:rsid w:val="0046235A"/>
    <w:rsid w:val="004628A9"/>
    <w:rsid w:val="00462E76"/>
    <w:rsid w:val="0046301E"/>
    <w:rsid w:val="00463BC8"/>
    <w:rsid w:val="004651CF"/>
    <w:rsid w:val="004664E7"/>
    <w:rsid w:val="004665FE"/>
    <w:rsid w:val="004667BB"/>
    <w:rsid w:val="004676F5"/>
    <w:rsid w:val="004678DA"/>
    <w:rsid w:val="00467DD8"/>
    <w:rsid w:val="00472D41"/>
    <w:rsid w:val="00472DE6"/>
    <w:rsid w:val="00472ED7"/>
    <w:rsid w:val="00473B6D"/>
    <w:rsid w:val="00473D9B"/>
    <w:rsid w:val="0047418B"/>
    <w:rsid w:val="004759B3"/>
    <w:rsid w:val="004759B4"/>
    <w:rsid w:val="00475DA1"/>
    <w:rsid w:val="00475DD1"/>
    <w:rsid w:val="004760E6"/>
    <w:rsid w:val="004773E9"/>
    <w:rsid w:val="00480093"/>
    <w:rsid w:val="0048100A"/>
    <w:rsid w:val="004815DE"/>
    <w:rsid w:val="00482312"/>
    <w:rsid w:val="00482886"/>
    <w:rsid w:val="00482AAA"/>
    <w:rsid w:val="0048318D"/>
    <w:rsid w:val="00483D58"/>
    <w:rsid w:val="00484D02"/>
    <w:rsid w:val="00485989"/>
    <w:rsid w:val="00485CE9"/>
    <w:rsid w:val="00485F26"/>
    <w:rsid w:val="00485F68"/>
    <w:rsid w:val="00486299"/>
    <w:rsid w:val="00486694"/>
    <w:rsid w:val="004907CE"/>
    <w:rsid w:val="0049096A"/>
    <w:rsid w:val="004909F0"/>
    <w:rsid w:val="00490A20"/>
    <w:rsid w:val="004917B3"/>
    <w:rsid w:val="00493719"/>
    <w:rsid w:val="00493822"/>
    <w:rsid w:val="004947C5"/>
    <w:rsid w:val="004955A4"/>
    <w:rsid w:val="00496349"/>
    <w:rsid w:val="004963A5"/>
    <w:rsid w:val="004965C9"/>
    <w:rsid w:val="004A0434"/>
    <w:rsid w:val="004A13B3"/>
    <w:rsid w:val="004A16D9"/>
    <w:rsid w:val="004A1927"/>
    <w:rsid w:val="004A1F8A"/>
    <w:rsid w:val="004A3BB7"/>
    <w:rsid w:val="004A464E"/>
    <w:rsid w:val="004A47FF"/>
    <w:rsid w:val="004A56EC"/>
    <w:rsid w:val="004A5874"/>
    <w:rsid w:val="004A6D78"/>
    <w:rsid w:val="004A75A0"/>
    <w:rsid w:val="004A79A6"/>
    <w:rsid w:val="004A7D9F"/>
    <w:rsid w:val="004B0A2F"/>
    <w:rsid w:val="004B0B4B"/>
    <w:rsid w:val="004B0F10"/>
    <w:rsid w:val="004B1BBD"/>
    <w:rsid w:val="004B2258"/>
    <w:rsid w:val="004B2939"/>
    <w:rsid w:val="004B2D7A"/>
    <w:rsid w:val="004B2D97"/>
    <w:rsid w:val="004B3800"/>
    <w:rsid w:val="004B41F3"/>
    <w:rsid w:val="004B4B28"/>
    <w:rsid w:val="004B5DC1"/>
    <w:rsid w:val="004B6548"/>
    <w:rsid w:val="004B7035"/>
    <w:rsid w:val="004B70B7"/>
    <w:rsid w:val="004B740E"/>
    <w:rsid w:val="004C0104"/>
    <w:rsid w:val="004C06AA"/>
    <w:rsid w:val="004C08EE"/>
    <w:rsid w:val="004C4637"/>
    <w:rsid w:val="004C47A3"/>
    <w:rsid w:val="004C63A5"/>
    <w:rsid w:val="004C6B08"/>
    <w:rsid w:val="004C6C2E"/>
    <w:rsid w:val="004C71C5"/>
    <w:rsid w:val="004C774E"/>
    <w:rsid w:val="004D0652"/>
    <w:rsid w:val="004D0B72"/>
    <w:rsid w:val="004D1389"/>
    <w:rsid w:val="004D1B99"/>
    <w:rsid w:val="004D1F07"/>
    <w:rsid w:val="004D25D5"/>
    <w:rsid w:val="004D2659"/>
    <w:rsid w:val="004D3498"/>
    <w:rsid w:val="004D3C4F"/>
    <w:rsid w:val="004D4128"/>
    <w:rsid w:val="004D425E"/>
    <w:rsid w:val="004D48DE"/>
    <w:rsid w:val="004D5774"/>
    <w:rsid w:val="004D583A"/>
    <w:rsid w:val="004D59B7"/>
    <w:rsid w:val="004D5DCE"/>
    <w:rsid w:val="004D61C4"/>
    <w:rsid w:val="004D65A4"/>
    <w:rsid w:val="004D682B"/>
    <w:rsid w:val="004D7191"/>
    <w:rsid w:val="004D7C53"/>
    <w:rsid w:val="004E00E4"/>
    <w:rsid w:val="004E0649"/>
    <w:rsid w:val="004E086D"/>
    <w:rsid w:val="004E1D12"/>
    <w:rsid w:val="004E1D39"/>
    <w:rsid w:val="004E1EB9"/>
    <w:rsid w:val="004E2182"/>
    <w:rsid w:val="004E233F"/>
    <w:rsid w:val="004E2554"/>
    <w:rsid w:val="004E25DC"/>
    <w:rsid w:val="004E2A6D"/>
    <w:rsid w:val="004E2B2D"/>
    <w:rsid w:val="004E3572"/>
    <w:rsid w:val="004E372E"/>
    <w:rsid w:val="004E4CA8"/>
    <w:rsid w:val="004E4EB9"/>
    <w:rsid w:val="004E51B9"/>
    <w:rsid w:val="004E5F17"/>
    <w:rsid w:val="004E61ED"/>
    <w:rsid w:val="004E6AFA"/>
    <w:rsid w:val="004E6E7A"/>
    <w:rsid w:val="004E7020"/>
    <w:rsid w:val="004E71E6"/>
    <w:rsid w:val="004F07D8"/>
    <w:rsid w:val="004F0D14"/>
    <w:rsid w:val="004F0E5C"/>
    <w:rsid w:val="004F0E86"/>
    <w:rsid w:val="004F1063"/>
    <w:rsid w:val="004F1739"/>
    <w:rsid w:val="004F1853"/>
    <w:rsid w:val="004F1CB5"/>
    <w:rsid w:val="004F2185"/>
    <w:rsid w:val="004F29B0"/>
    <w:rsid w:val="004F2CF0"/>
    <w:rsid w:val="004F3193"/>
    <w:rsid w:val="004F3FED"/>
    <w:rsid w:val="004F5BFD"/>
    <w:rsid w:val="004F6619"/>
    <w:rsid w:val="004F6860"/>
    <w:rsid w:val="004F6AF0"/>
    <w:rsid w:val="004F76C3"/>
    <w:rsid w:val="004F79B9"/>
    <w:rsid w:val="00500258"/>
    <w:rsid w:val="00500376"/>
    <w:rsid w:val="00500C5D"/>
    <w:rsid w:val="005012FD"/>
    <w:rsid w:val="00503188"/>
    <w:rsid w:val="00503452"/>
    <w:rsid w:val="00504ABC"/>
    <w:rsid w:val="0050537D"/>
    <w:rsid w:val="00505E6D"/>
    <w:rsid w:val="0050655A"/>
    <w:rsid w:val="00506AF9"/>
    <w:rsid w:val="00506EE1"/>
    <w:rsid w:val="00506F85"/>
    <w:rsid w:val="00507271"/>
    <w:rsid w:val="00510115"/>
    <w:rsid w:val="00510202"/>
    <w:rsid w:val="00510362"/>
    <w:rsid w:val="0051068F"/>
    <w:rsid w:val="00510C4B"/>
    <w:rsid w:val="005112B5"/>
    <w:rsid w:val="00512A53"/>
    <w:rsid w:val="00512F28"/>
    <w:rsid w:val="005131CB"/>
    <w:rsid w:val="00513C6E"/>
    <w:rsid w:val="00513EE2"/>
    <w:rsid w:val="00515462"/>
    <w:rsid w:val="00515622"/>
    <w:rsid w:val="005157B9"/>
    <w:rsid w:val="00515DAD"/>
    <w:rsid w:val="00516669"/>
    <w:rsid w:val="00516A2B"/>
    <w:rsid w:val="0051701D"/>
    <w:rsid w:val="005173A6"/>
    <w:rsid w:val="005209F7"/>
    <w:rsid w:val="00521376"/>
    <w:rsid w:val="00521D41"/>
    <w:rsid w:val="00522B6F"/>
    <w:rsid w:val="00523474"/>
    <w:rsid w:val="0052445B"/>
    <w:rsid w:val="00525825"/>
    <w:rsid w:val="0052599B"/>
    <w:rsid w:val="00525B3C"/>
    <w:rsid w:val="00525B79"/>
    <w:rsid w:val="00525BBC"/>
    <w:rsid w:val="00525DEC"/>
    <w:rsid w:val="00526401"/>
    <w:rsid w:val="005266FA"/>
    <w:rsid w:val="0052760D"/>
    <w:rsid w:val="00527A05"/>
    <w:rsid w:val="00527D34"/>
    <w:rsid w:val="00530CD2"/>
    <w:rsid w:val="00531A88"/>
    <w:rsid w:val="00531B2E"/>
    <w:rsid w:val="0053330B"/>
    <w:rsid w:val="0053392A"/>
    <w:rsid w:val="0053586D"/>
    <w:rsid w:val="00536D94"/>
    <w:rsid w:val="005373D6"/>
    <w:rsid w:val="0054018B"/>
    <w:rsid w:val="00540228"/>
    <w:rsid w:val="00540382"/>
    <w:rsid w:val="00540418"/>
    <w:rsid w:val="00540874"/>
    <w:rsid w:val="005410AF"/>
    <w:rsid w:val="00541430"/>
    <w:rsid w:val="005415E9"/>
    <w:rsid w:val="0054166A"/>
    <w:rsid w:val="0054197D"/>
    <w:rsid w:val="00541AFD"/>
    <w:rsid w:val="00541B9B"/>
    <w:rsid w:val="00542C92"/>
    <w:rsid w:val="005437E0"/>
    <w:rsid w:val="00543886"/>
    <w:rsid w:val="00544141"/>
    <w:rsid w:val="00544F36"/>
    <w:rsid w:val="00545E58"/>
    <w:rsid w:val="0054619E"/>
    <w:rsid w:val="0054634E"/>
    <w:rsid w:val="00546952"/>
    <w:rsid w:val="00547145"/>
    <w:rsid w:val="00547471"/>
    <w:rsid w:val="00550113"/>
    <w:rsid w:val="0055063D"/>
    <w:rsid w:val="0055134D"/>
    <w:rsid w:val="00551C91"/>
    <w:rsid w:val="00552640"/>
    <w:rsid w:val="00552EDE"/>
    <w:rsid w:val="005541DB"/>
    <w:rsid w:val="00554282"/>
    <w:rsid w:val="0055436A"/>
    <w:rsid w:val="005545C5"/>
    <w:rsid w:val="005548DE"/>
    <w:rsid w:val="00554CBF"/>
    <w:rsid w:val="00555A8D"/>
    <w:rsid w:val="00555BD7"/>
    <w:rsid w:val="0056002F"/>
    <w:rsid w:val="00560A2E"/>
    <w:rsid w:val="00560FE2"/>
    <w:rsid w:val="0056245A"/>
    <w:rsid w:val="00562CE8"/>
    <w:rsid w:val="0056329E"/>
    <w:rsid w:val="005638A9"/>
    <w:rsid w:val="0056406E"/>
    <w:rsid w:val="005649D8"/>
    <w:rsid w:val="00565472"/>
    <w:rsid w:val="00566CE6"/>
    <w:rsid w:val="00566EF7"/>
    <w:rsid w:val="005679F8"/>
    <w:rsid w:val="005702EA"/>
    <w:rsid w:val="00570BC4"/>
    <w:rsid w:val="00571079"/>
    <w:rsid w:val="00572520"/>
    <w:rsid w:val="00573F53"/>
    <w:rsid w:val="00574FC4"/>
    <w:rsid w:val="00575454"/>
    <w:rsid w:val="005758FB"/>
    <w:rsid w:val="0057593C"/>
    <w:rsid w:val="00575977"/>
    <w:rsid w:val="00576232"/>
    <w:rsid w:val="0057659A"/>
    <w:rsid w:val="00576864"/>
    <w:rsid w:val="005768AC"/>
    <w:rsid w:val="0057719D"/>
    <w:rsid w:val="005775BC"/>
    <w:rsid w:val="0058019B"/>
    <w:rsid w:val="0058041A"/>
    <w:rsid w:val="005806E3"/>
    <w:rsid w:val="0058109E"/>
    <w:rsid w:val="00581697"/>
    <w:rsid w:val="00581870"/>
    <w:rsid w:val="005823D1"/>
    <w:rsid w:val="00583051"/>
    <w:rsid w:val="005842D6"/>
    <w:rsid w:val="00584C99"/>
    <w:rsid w:val="00584E59"/>
    <w:rsid w:val="00585AFC"/>
    <w:rsid w:val="00585D00"/>
    <w:rsid w:val="00585D13"/>
    <w:rsid w:val="00585F2B"/>
    <w:rsid w:val="0058609F"/>
    <w:rsid w:val="005863BD"/>
    <w:rsid w:val="0058688D"/>
    <w:rsid w:val="0058750F"/>
    <w:rsid w:val="00587635"/>
    <w:rsid w:val="005900EA"/>
    <w:rsid w:val="0059084D"/>
    <w:rsid w:val="00590D3E"/>
    <w:rsid w:val="00590E4A"/>
    <w:rsid w:val="00591356"/>
    <w:rsid w:val="00591533"/>
    <w:rsid w:val="00591B2C"/>
    <w:rsid w:val="0059254C"/>
    <w:rsid w:val="00592849"/>
    <w:rsid w:val="00592B63"/>
    <w:rsid w:val="00592BD4"/>
    <w:rsid w:val="00592D5D"/>
    <w:rsid w:val="0059327B"/>
    <w:rsid w:val="00593963"/>
    <w:rsid w:val="00593BC7"/>
    <w:rsid w:val="005946E7"/>
    <w:rsid w:val="005947C9"/>
    <w:rsid w:val="00594FFA"/>
    <w:rsid w:val="005958D1"/>
    <w:rsid w:val="00595985"/>
    <w:rsid w:val="005961A3"/>
    <w:rsid w:val="0059635F"/>
    <w:rsid w:val="00596497"/>
    <w:rsid w:val="00596A05"/>
    <w:rsid w:val="005970C3"/>
    <w:rsid w:val="00597296"/>
    <w:rsid w:val="00597D4D"/>
    <w:rsid w:val="00597F74"/>
    <w:rsid w:val="005A0048"/>
    <w:rsid w:val="005A0C99"/>
    <w:rsid w:val="005A0F6A"/>
    <w:rsid w:val="005A11C7"/>
    <w:rsid w:val="005A1B49"/>
    <w:rsid w:val="005A1D49"/>
    <w:rsid w:val="005A1F04"/>
    <w:rsid w:val="005A22C3"/>
    <w:rsid w:val="005A24BF"/>
    <w:rsid w:val="005A34F3"/>
    <w:rsid w:val="005A3B30"/>
    <w:rsid w:val="005A59B8"/>
    <w:rsid w:val="005A6A8E"/>
    <w:rsid w:val="005A7EAB"/>
    <w:rsid w:val="005B00BD"/>
    <w:rsid w:val="005B0276"/>
    <w:rsid w:val="005B1BD2"/>
    <w:rsid w:val="005B1F0C"/>
    <w:rsid w:val="005B2EC9"/>
    <w:rsid w:val="005B3646"/>
    <w:rsid w:val="005B3B9B"/>
    <w:rsid w:val="005B43AE"/>
    <w:rsid w:val="005B43F9"/>
    <w:rsid w:val="005B547E"/>
    <w:rsid w:val="005B596C"/>
    <w:rsid w:val="005B5AA7"/>
    <w:rsid w:val="005B5D1B"/>
    <w:rsid w:val="005B5EC0"/>
    <w:rsid w:val="005B5F50"/>
    <w:rsid w:val="005B6E7A"/>
    <w:rsid w:val="005B740B"/>
    <w:rsid w:val="005B74AF"/>
    <w:rsid w:val="005B7A9E"/>
    <w:rsid w:val="005B7C34"/>
    <w:rsid w:val="005B7F01"/>
    <w:rsid w:val="005C01D2"/>
    <w:rsid w:val="005C098D"/>
    <w:rsid w:val="005C09AC"/>
    <w:rsid w:val="005C0A5D"/>
    <w:rsid w:val="005C0AFB"/>
    <w:rsid w:val="005C0B43"/>
    <w:rsid w:val="005C1561"/>
    <w:rsid w:val="005C160C"/>
    <w:rsid w:val="005C17DF"/>
    <w:rsid w:val="005C1A8E"/>
    <w:rsid w:val="005C1CA4"/>
    <w:rsid w:val="005C263E"/>
    <w:rsid w:val="005C2BED"/>
    <w:rsid w:val="005C2F4E"/>
    <w:rsid w:val="005C357E"/>
    <w:rsid w:val="005C3B62"/>
    <w:rsid w:val="005C4022"/>
    <w:rsid w:val="005C4286"/>
    <w:rsid w:val="005C44FF"/>
    <w:rsid w:val="005C48EB"/>
    <w:rsid w:val="005C56C2"/>
    <w:rsid w:val="005C5D55"/>
    <w:rsid w:val="005C5E57"/>
    <w:rsid w:val="005C6CDD"/>
    <w:rsid w:val="005D0213"/>
    <w:rsid w:val="005D0360"/>
    <w:rsid w:val="005D0645"/>
    <w:rsid w:val="005D07BE"/>
    <w:rsid w:val="005D0CDF"/>
    <w:rsid w:val="005D15E3"/>
    <w:rsid w:val="005D1686"/>
    <w:rsid w:val="005D1B0F"/>
    <w:rsid w:val="005D22E4"/>
    <w:rsid w:val="005D300A"/>
    <w:rsid w:val="005D41F9"/>
    <w:rsid w:val="005D4EE7"/>
    <w:rsid w:val="005D77BA"/>
    <w:rsid w:val="005D78F9"/>
    <w:rsid w:val="005E10B2"/>
    <w:rsid w:val="005E17E3"/>
    <w:rsid w:val="005E1E39"/>
    <w:rsid w:val="005E1E55"/>
    <w:rsid w:val="005E20CE"/>
    <w:rsid w:val="005E2AE6"/>
    <w:rsid w:val="005E2F79"/>
    <w:rsid w:val="005E3A0A"/>
    <w:rsid w:val="005E545E"/>
    <w:rsid w:val="005E5E42"/>
    <w:rsid w:val="005E6933"/>
    <w:rsid w:val="005E69B9"/>
    <w:rsid w:val="005E6A4F"/>
    <w:rsid w:val="005E72F7"/>
    <w:rsid w:val="005E7933"/>
    <w:rsid w:val="005E7E9E"/>
    <w:rsid w:val="005F00B3"/>
    <w:rsid w:val="005F0179"/>
    <w:rsid w:val="005F0974"/>
    <w:rsid w:val="005F09F3"/>
    <w:rsid w:val="005F1AAE"/>
    <w:rsid w:val="005F1C6E"/>
    <w:rsid w:val="005F321E"/>
    <w:rsid w:val="005F3C02"/>
    <w:rsid w:val="005F3D2B"/>
    <w:rsid w:val="005F53F7"/>
    <w:rsid w:val="005F5B74"/>
    <w:rsid w:val="005F5FDC"/>
    <w:rsid w:val="005F692F"/>
    <w:rsid w:val="005F6EAE"/>
    <w:rsid w:val="005F74C9"/>
    <w:rsid w:val="005F7540"/>
    <w:rsid w:val="005F7ECB"/>
    <w:rsid w:val="00600534"/>
    <w:rsid w:val="0060100F"/>
    <w:rsid w:val="006010E3"/>
    <w:rsid w:val="00601756"/>
    <w:rsid w:val="006017F7"/>
    <w:rsid w:val="00601A23"/>
    <w:rsid w:val="00601E65"/>
    <w:rsid w:val="00601EF3"/>
    <w:rsid w:val="00601F39"/>
    <w:rsid w:val="00602262"/>
    <w:rsid w:val="006023C6"/>
    <w:rsid w:val="00602F00"/>
    <w:rsid w:val="00603192"/>
    <w:rsid w:val="00603314"/>
    <w:rsid w:val="0060473F"/>
    <w:rsid w:val="00604798"/>
    <w:rsid w:val="00604A76"/>
    <w:rsid w:val="00604CFD"/>
    <w:rsid w:val="00604F15"/>
    <w:rsid w:val="006066DD"/>
    <w:rsid w:val="00607DD2"/>
    <w:rsid w:val="006102D3"/>
    <w:rsid w:val="00610794"/>
    <w:rsid w:val="00610F6B"/>
    <w:rsid w:val="00611401"/>
    <w:rsid w:val="00611865"/>
    <w:rsid w:val="00613112"/>
    <w:rsid w:val="00615409"/>
    <w:rsid w:val="006156C2"/>
    <w:rsid w:val="00615F1E"/>
    <w:rsid w:val="00616362"/>
    <w:rsid w:val="0061727F"/>
    <w:rsid w:val="006174BC"/>
    <w:rsid w:val="00620F5C"/>
    <w:rsid w:val="00621686"/>
    <w:rsid w:val="00622277"/>
    <w:rsid w:val="006229BB"/>
    <w:rsid w:val="00622DC6"/>
    <w:rsid w:val="00622E5D"/>
    <w:rsid w:val="00622F6D"/>
    <w:rsid w:val="00623843"/>
    <w:rsid w:val="006238D6"/>
    <w:rsid w:val="00623CFD"/>
    <w:rsid w:val="00624756"/>
    <w:rsid w:val="006247F2"/>
    <w:rsid w:val="00624864"/>
    <w:rsid w:val="00624A99"/>
    <w:rsid w:val="00624FE7"/>
    <w:rsid w:val="0062563D"/>
    <w:rsid w:val="00625F8F"/>
    <w:rsid w:val="006263E0"/>
    <w:rsid w:val="006264AA"/>
    <w:rsid w:val="00626A09"/>
    <w:rsid w:val="00626FFF"/>
    <w:rsid w:val="006275FC"/>
    <w:rsid w:val="006277C2"/>
    <w:rsid w:val="0063016C"/>
    <w:rsid w:val="00630405"/>
    <w:rsid w:val="006313AC"/>
    <w:rsid w:val="00631A49"/>
    <w:rsid w:val="006320CC"/>
    <w:rsid w:val="006327B4"/>
    <w:rsid w:val="00632D1B"/>
    <w:rsid w:val="0063316C"/>
    <w:rsid w:val="00633C93"/>
    <w:rsid w:val="00634B4A"/>
    <w:rsid w:val="00634FD3"/>
    <w:rsid w:val="0063546D"/>
    <w:rsid w:val="00635769"/>
    <w:rsid w:val="006358DA"/>
    <w:rsid w:val="00635E49"/>
    <w:rsid w:val="00635F24"/>
    <w:rsid w:val="00636420"/>
    <w:rsid w:val="006377C5"/>
    <w:rsid w:val="0064018B"/>
    <w:rsid w:val="00640483"/>
    <w:rsid w:val="00641077"/>
    <w:rsid w:val="00641278"/>
    <w:rsid w:val="0064170D"/>
    <w:rsid w:val="00641CAB"/>
    <w:rsid w:val="00642A54"/>
    <w:rsid w:val="00642C81"/>
    <w:rsid w:val="00642D52"/>
    <w:rsid w:val="0064310F"/>
    <w:rsid w:val="00643545"/>
    <w:rsid w:val="00643853"/>
    <w:rsid w:val="006438AB"/>
    <w:rsid w:val="00644178"/>
    <w:rsid w:val="0064424E"/>
    <w:rsid w:val="006461BB"/>
    <w:rsid w:val="0065054A"/>
    <w:rsid w:val="006505C3"/>
    <w:rsid w:val="00650744"/>
    <w:rsid w:val="00650CF8"/>
    <w:rsid w:val="00651433"/>
    <w:rsid w:val="006531CF"/>
    <w:rsid w:val="006536C9"/>
    <w:rsid w:val="00653A6A"/>
    <w:rsid w:val="00653CBF"/>
    <w:rsid w:val="00654313"/>
    <w:rsid w:val="0065484E"/>
    <w:rsid w:val="00655C62"/>
    <w:rsid w:val="00656CED"/>
    <w:rsid w:val="006572E1"/>
    <w:rsid w:val="00660396"/>
    <w:rsid w:val="00660A64"/>
    <w:rsid w:val="00660CB0"/>
    <w:rsid w:val="00660D31"/>
    <w:rsid w:val="00661BFC"/>
    <w:rsid w:val="00662862"/>
    <w:rsid w:val="006638E9"/>
    <w:rsid w:val="00664362"/>
    <w:rsid w:val="00664876"/>
    <w:rsid w:val="0066490D"/>
    <w:rsid w:val="006654A5"/>
    <w:rsid w:val="00665A8F"/>
    <w:rsid w:val="0066614E"/>
    <w:rsid w:val="00666738"/>
    <w:rsid w:val="00666999"/>
    <w:rsid w:val="00666FF8"/>
    <w:rsid w:val="00667C43"/>
    <w:rsid w:val="0067031B"/>
    <w:rsid w:val="00670680"/>
    <w:rsid w:val="00670A7C"/>
    <w:rsid w:val="00671261"/>
    <w:rsid w:val="006713AE"/>
    <w:rsid w:val="00671923"/>
    <w:rsid w:val="0067285C"/>
    <w:rsid w:val="00673296"/>
    <w:rsid w:val="0067467F"/>
    <w:rsid w:val="00674DF8"/>
    <w:rsid w:val="006755F2"/>
    <w:rsid w:val="00675D63"/>
    <w:rsid w:val="00675F51"/>
    <w:rsid w:val="00676562"/>
    <w:rsid w:val="0067667D"/>
    <w:rsid w:val="006766E8"/>
    <w:rsid w:val="006768D9"/>
    <w:rsid w:val="006768F2"/>
    <w:rsid w:val="00676F0F"/>
    <w:rsid w:val="0067727E"/>
    <w:rsid w:val="00680244"/>
    <w:rsid w:val="0068032B"/>
    <w:rsid w:val="00681175"/>
    <w:rsid w:val="00681307"/>
    <w:rsid w:val="00681AA3"/>
    <w:rsid w:val="00681B27"/>
    <w:rsid w:val="00681BE5"/>
    <w:rsid w:val="00682645"/>
    <w:rsid w:val="00682827"/>
    <w:rsid w:val="00682B76"/>
    <w:rsid w:val="00683910"/>
    <w:rsid w:val="00684997"/>
    <w:rsid w:val="00685075"/>
    <w:rsid w:val="00685532"/>
    <w:rsid w:val="00685960"/>
    <w:rsid w:val="00686066"/>
    <w:rsid w:val="0068608C"/>
    <w:rsid w:val="0068667E"/>
    <w:rsid w:val="006908CB"/>
    <w:rsid w:val="0069183C"/>
    <w:rsid w:val="00691A12"/>
    <w:rsid w:val="00692A6D"/>
    <w:rsid w:val="00693408"/>
    <w:rsid w:val="00694821"/>
    <w:rsid w:val="00695EB4"/>
    <w:rsid w:val="00695F7A"/>
    <w:rsid w:val="0069733E"/>
    <w:rsid w:val="0069740A"/>
    <w:rsid w:val="006974A2"/>
    <w:rsid w:val="00697C45"/>
    <w:rsid w:val="006A0463"/>
    <w:rsid w:val="006A0ABE"/>
    <w:rsid w:val="006A0E8F"/>
    <w:rsid w:val="006A183E"/>
    <w:rsid w:val="006A2A8B"/>
    <w:rsid w:val="006A2CD6"/>
    <w:rsid w:val="006A3816"/>
    <w:rsid w:val="006A4649"/>
    <w:rsid w:val="006A4836"/>
    <w:rsid w:val="006A483F"/>
    <w:rsid w:val="006A48D4"/>
    <w:rsid w:val="006A4C9F"/>
    <w:rsid w:val="006A53DD"/>
    <w:rsid w:val="006A5DA1"/>
    <w:rsid w:val="006A6103"/>
    <w:rsid w:val="006A745E"/>
    <w:rsid w:val="006A7579"/>
    <w:rsid w:val="006A7B0C"/>
    <w:rsid w:val="006B0E4C"/>
    <w:rsid w:val="006B0E74"/>
    <w:rsid w:val="006B1AEE"/>
    <w:rsid w:val="006B1BC1"/>
    <w:rsid w:val="006B288B"/>
    <w:rsid w:val="006B2EDC"/>
    <w:rsid w:val="006B4076"/>
    <w:rsid w:val="006B4143"/>
    <w:rsid w:val="006B4228"/>
    <w:rsid w:val="006B43B1"/>
    <w:rsid w:val="006B465E"/>
    <w:rsid w:val="006B5469"/>
    <w:rsid w:val="006B54FA"/>
    <w:rsid w:val="006B5597"/>
    <w:rsid w:val="006B5AF1"/>
    <w:rsid w:val="006B7751"/>
    <w:rsid w:val="006B77B4"/>
    <w:rsid w:val="006B7E04"/>
    <w:rsid w:val="006C0800"/>
    <w:rsid w:val="006C0F79"/>
    <w:rsid w:val="006C1231"/>
    <w:rsid w:val="006C14D2"/>
    <w:rsid w:val="006C157B"/>
    <w:rsid w:val="006C1EC5"/>
    <w:rsid w:val="006C232B"/>
    <w:rsid w:val="006C3816"/>
    <w:rsid w:val="006C4502"/>
    <w:rsid w:val="006C4983"/>
    <w:rsid w:val="006C573E"/>
    <w:rsid w:val="006C57BC"/>
    <w:rsid w:val="006C5D11"/>
    <w:rsid w:val="006C5FD1"/>
    <w:rsid w:val="006C6441"/>
    <w:rsid w:val="006C6518"/>
    <w:rsid w:val="006C71EA"/>
    <w:rsid w:val="006C750D"/>
    <w:rsid w:val="006C7545"/>
    <w:rsid w:val="006C78F8"/>
    <w:rsid w:val="006C7D08"/>
    <w:rsid w:val="006D0299"/>
    <w:rsid w:val="006D093C"/>
    <w:rsid w:val="006D0968"/>
    <w:rsid w:val="006D2E2E"/>
    <w:rsid w:val="006D3ABA"/>
    <w:rsid w:val="006D3B60"/>
    <w:rsid w:val="006D3D48"/>
    <w:rsid w:val="006D4268"/>
    <w:rsid w:val="006D4709"/>
    <w:rsid w:val="006D4988"/>
    <w:rsid w:val="006D5D31"/>
    <w:rsid w:val="006D70CD"/>
    <w:rsid w:val="006D771C"/>
    <w:rsid w:val="006D7EB7"/>
    <w:rsid w:val="006E033D"/>
    <w:rsid w:val="006E1470"/>
    <w:rsid w:val="006E1D67"/>
    <w:rsid w:val="006E25AB"/>
    <w:rsid w:val="006E2703"/>
    <w:rsid w:val="006E32CC"/>
    <w:rsid w:val="006E33ED"/>
    <w:rsid w:val="006E36DE"/>
    <w:rsid w:val="006E3AA2"/>
    <w:rsid w:val="006E417D"/>
    <w:rsid w:val="006E431B"/>
    <w:rsid w:val="006E49AC"/>
    <w:rsid w:val="006E4AF7"/>
    <w:rsid w:val="006E4C75"/>
    <w:rsid w:val="006E4DDF"/>
    <w:rsid w:val="006E5538"/>
    <w:rsid w:val="006E565C"/>
    <w:rsid w:val="006E7322"/>
    <w:rsid w:val="006F037B"/>
    <w:rsid w:val="006F0787"/>
    <w:rsid w:val="006F08A7"/>
    <w:rsid w:val="006F08B6"/>
    <w:rsid w:val="006F115F"/>
    <w:rsid w:val="006F1458"/>
    <w:rsid w:val="006F1EF7"/>
    <w:rsid w:val="006F2476"/>
    <w:rsid w:val="006F2E53"/>
    <w:rsid w:val="006F2FF2"/>
    <w:rsid w:val="006F42C6"/>
    <w:rsid w:val="006F4CC2"/>
    <w:rsid w:val="006F4D86"/>
    <w:rsid w:val="006F58C7"/>
    <w:rsid w:val="006F5AA1"/>
    <w:rsid w:val="006F5BE4"/>
    <w:rsid w:val="006F7950"/>
    <w:rsid w:val="007000C2"/>
    <w:rsid w:val="007002B8"/>
    <w:rsid w:val="007008BB"/>
    <w:rsid w:val="0070095E"/>
    <w:rsid w:val="007018F2"/>
    <w:rsid w:val="00701A12"/>
    <w:rsid w:val="0070245A"/>
    <w:rsid w:val="0070295D"/>
    <w:rsid w:val="00702AD1"/>
    <w:rsid w:val="00702B78"/>
    <w:rsid w:val="00703476"/>
    <w:rsid w:val="007037BA"/>
    <w:rsid w:val="007053D2"/>
    <w:rsid w:val="00705BBF"/>
    <w:rsid w:val="007061A6"/>
    <w:rsid w:val="007062B0"/>
    <w:rsid w:val="00706726"/>
    <w:rsid w:val="00707C26"/>
    <w:rsid w:val="00707E8D"/>
    <w:rsid w:val="007101E7"/>
    <w:rsid w:val="0071035C"/>
    <w:rsid w:val="007105CB"/>
    <w:rsid w:val="00710CC8"/>
    <w:rsid w:val="00711A28"/>
    <w:rsid w:val="0071246F"/>
    <w:rsid w:val="00712B02"/>
    <w:rsid w:val="00712BF6"/>
    <w:rsid w:val="00712F54"/>
    <w:rsid w:val="00713035"/>
    <w:rsid w:val="00713A0F"/>
    <w:rsid w:val="00714102"/>
    <w:rsid w:val="00714F48"/>
    <w:rsid w:val="00715133"/>
    <w:rsid w:val="007152B7"/>
    <w:rsid w:val="007152DF"/>
    <w:rsid w:val="00715BF3"/>
    <w:rsid w:val="00716272"/>
    <w:rsid w:val="00716C2F"/>
    <w:rsid w:val="0071782E"/>
    <w:rsid w:val="00720E65"/>
    <w:rsid w:val="00721089"/>
    <w:rsid w:val="00721C38"/>
    <w:rsid w:val="0072200A"/>
    <w:rsid w:val="007238A3"/>
    <w:rsid w:val="00724C88"/>
    <w:rsid w:val="007258ED"/>
    <w:rsid w:val="00725CFC"/>
    <w:rsid w:val="0072600A"/>
    <w:rsid w:val="007268F1"/>
    <w:rsid w:val="00727359"/>
    <w:rsid w:val="00727991"/>
    <w:rsid w:val="00730118"/>
    <w:rsid w:val="007304A5"/>
    <w:rsid w:val="007310B6"/>
    <w:rsid w:val="00732393"/>
    <w:rsid w:val="00732495"/>
    <w:rsid w:val="00732773"/>
    <w:rsid w:val="00732BCC"/>
    <w:rsid w:val="007331C4"/>
    <w:rsid w:val="00733BFC"/>
    <w:rsid w:val="00733C17"/>
    <w:rsid w:val="007344C3"/>
    <w:rsid w:val="007346B0"/>
    <w:rsid w:val="007348CB"/>
    <w:rsid w:val="00734CBF"/>
    <w:rsid w:val="00734E84"/>
    <w:rsid w:val="00735625"/>
    <w:rsid w:val="00735877"/>
    <w:rsid w:val="00736C4E"/>
    <w:rsid w:val="0074065F"/>
    <w:rsid w:val="00740A72"/>
    <w:rsid w:val="007415C2"/>
    <w:rsid w:val="00741C9F"/>
    <w:rsid w:val="00742527"/>
    <w:rsid w:val="007425C6"/>
    <w:rsid w:val="00742751"/>
    <w:rsid w:val="00743837"/>
    <w:rsid w:val="007438E9"/>
    <w:rsid w:val="00743A36"/>
    <w:rsid w:val="00743A54"/>
    <w:rsid w:val="007443F1"/>
    <w:rsid w:val="007444BB"/>
    <w:rsid w:val="00744A2D"/>
    <w:rsid w:val="00744C29"/>
    <w:rsid w:val="00745117"/>
    <w:rsid w:val="00745BD4"/>
    <w:rsid w:val="00745D5C"/>
    <w:rsid w:val="0074620B"/>
    <w:rsid w:val="00746EE0"/>
    <w:rsid w:val="0074779F"/>
    <w:rsid w:val="00750140"/>
    <w:rsid w:val="0075126A"/>
    <w:rsid w:val="0075168F"/>
    <w:rsid w:val="00752ACF"/>
    <w:rsid w:val="00752AE9"/>
    <w:rsid w:val="00752B8C"/>
    <w:rsid w:val="0075422C"/>
    <w:rsid w:val="00755356"/>
    <w:rsid w:val="00756146"/>
    <w:rsid w:val="0075625A"/>
    <w:rsid w:val="007566E9"/>
    <w:rsid w:val="00756E5A"/>
    <w:rsid w:val="0075791B"/>
    <w:rsid w:val="007603B2"/>
    <w:rsid w:val="00760434"/>
    <w:rsid w:val="0076068C"/>
    <w:rsid w:val="00760892"/>
    <w:rsid w:val="00760A6D"/>
    <w:rsid w:val="00760EEB"/>
    <w:rsid w:val="00761C18"/>
    <w:rsid w:val="00762014"/>
    <w:rsid w:val="00762429"/>
    <w:rsid w:val="00762B58"/>
    <w:rsid w:val="00762C95"/>
    <w:rsid w:val="00762D16"/>
    <w:rsid w:val="00762FEB"/>
    <w:rsid w:val="0076306C"/>
    <w:rsid w:val="0076330F"/>
    <w:rsid w:val="0076464F"/>
    <w:rsid w:val="00764876"/>
    <w:rsid w:val="00764B28"/>
    <w:rsid w:val="0076608D"/>
    <w:rsid w:val="007661FB"/>
    <w:rsid w:val="00766491"/>
    <w:rsid w:val="0076672C"/>
    <w:rsid w:val="00767AB8"/>
    <w:rsid w:val="0077060F"/>
    <w:rsid w:val="00771648"/>
    <w:rsid w:val="00771A24"/>
    <w:rsid w:val="00771B6E"/>
    <w:rsid w:val="00771EE3"/>
    <w:rsid w:val="007723CA"/>
    <w:rsid w:val="00772EA9"/>
    <w:rsid w:val="00774A64"/>
    <w:rsid w:val="007761E4"/>
    <w:rsid w:val="00776B96"/>
    <w:rsid w:val="00776BFF"/>
    <w:rsid w:val="00776CBD"/>
    <w:rsid w:val="00776E32"/>
    <w:rsid w:val="00777C91"/>
    <w:rsid w:val="00777CDA"/>
    <w:rsid w:val="007801B7"/>
    <w:rsid w:val="00780412"/>
    <w:rsid w:val="007807CD"/>
    <w:rsid w:val="0078098D"/>
    <w:rsid w:val="00783429"/>
    <w:rsid w:val="0078390A"/>
    <w:rsid w:val="00784354"/>
    <w:rsid w:val="0078452B"/>
    <w:rsid w:val="00784B8A"/>
    <w:rsid w:val="0078530E"/>
    <w:rsid w:val="0078556E"/>
    <w:rsid w:val="0078662E"/>
    <w:rsid w:val="00787A4B"/>
    <w:rsid w:val="00787AE7"/>
    <w:rsid w:val="0079047B"/>
    <w:rsid w:val="00792885"/>
    <w:rsid w:val="00792D72"/>
    <w:rsid w:val="00793C78"/>
    <w:rsid w:val="00794BFD"/>
    <w:rsid w:val="00795207"/>
    <w:rsid w:val="00795219"/>
    <w:rsid w:val="007956DA"/>
    <w:rsid w:val="0079595F"/>
    <w:rsid w:val="00795B0F"/>
    <w:rsid w:val="00796395"/>
    <w:rsid w:val="0079693F"/>
    <w:rsid w:val="00797585"/>
    <w:rsid w:val="00797ACB"/>
    <w:rsid w:val="00797C5E"/>
    <w:rsid w:val="007A2C64"/>
    <w:rsid w:val="007A3588"/>
    <w:rsid w:val="007A3611"/>
    <w:rsid w:val="007A44C5"/>
    <w:rsid w:val="007A4A6B"/>
    <w:rsid w:val="007A4F1B"/>
    <w:rsid w:val="007A578A"/>
    <w:rsid w:val="007A5A90"/>
    <w:rsid w:val="007A5F6E"/>
    <w:rsid w:val="007A73BB"/>
    <w:rsid w:val="007B4409"/>
    <w:rsid w:val="007B56FA"/>
    <w:rsid w:val="007B5B57"/>
    <w:rsid w:val="007B5C53"/>
    <w:rsid w:val="007B5C63"/>
    <w:rsid w:val="007B6651"/>
    <w:rsid w:val="007B6875"/>
    <w:rsid w:val="007B789A"/>
    <w:rsid w:val="007B7B33"/>
    <w:rsid w:val="007B7BDD"/>
    <w:rsid w:val="007C054C"/>
    <w:rsid w:val="007C0878"/>
    <w:rsid w:val="007C0FE6"/>
    <w:rsid w:val="007C12A6"/>
    <w:rsid w:val="007C17C7"/>
    <w:rsid w:val="007C1E3C"/>
    <w:rsid w:val="007C2507"/>
    <w:rsid w:val="007C28D5"/>
    <w:rsid w:val="007C2972"/>
    <w:rsid w:val="007C4582"/>
    <w:rsid w:val="007C4AD5"/>
    <w:rsid w:val="007C4F1C"/>
    <w:rsid w:val="007C514D"/>
    <w:rsid w:val="007C53F4"/>
    <w:rsid w:val="007C5A30"/>
    <w:rsid w:val="007C5E23"/>
    <w:rsid w:val="007C63F1"/>
    <w:rsid w:val="007C6933"/>
    <w:rsid w:val="007C6B74"/>
    <w:rsid w:val="007C6F21"/>
    <w:rsid w:val="007C7150"/>
    <w:rsid w:val="007D06B1"/>
    <w:rsid w:val="007D090A"/>
    <w:rsid w:val="007D1A3D"/>
    <w:rsid w:val="007D26C4"/>
    <w:rsid w:val="007D36CA"/>
    <w:rsid w:val="007D46EE"/>
    <w:rsid w:val="007D51F4"/>
    <w:rsid w:val="007D564B"/>
    <w:rsid w:val="007D57B7"/>
    <w:rsid w:val="007D5D68"/>
    <w:rsid w:val="007D70F1"/>
    <w:rsid w:val="007D7145"/>
    <w:rsid w:val="007D7E9E"/>
    <w:rsid w:val="007E01D7"/>
    <w:rsid w:val="007E2A38"/>
    <w:rsid w:val="007E36C5"/>
    <w:rsid w:val="007E3E33"/>
    <w:rsid w:val="007E447D"/>
    <w:rsid w:val="007E5E81"/>
    <w:rsid w:val="007E6259"/>
    <w:rsid w:val="007E666C"/>
    <w:rsid w:val="007E77E8"/>
    <w:rsid w:val="007F0347"/>
    <w:rsid w:val="007F06D3"/>
    <w:rsid w:val="007F07A7"/>
    <w:rsid w:val="007F1381"/>
    <w:rsid w:val="007F1545"/>
    <w:rsid w:val="007F1F64"/>
    <w:rsid w:val="007F24F9"/>
    <w:rsid w:val="007F2BCD"/>
    <w:rsid w:val="007F2E56"/>
    <w:rsid w:val="007F4FF3"/>
    <w:rsid w:val="007F5290"/>
    <w:rsid w:val="007F5937"/>
    <w:rsid w:val="007F5EEC"/>
    <w:rsid w:val="007F61A3"/>
    <w:rsid w:val="007F7982"/>
    <w:rsid w:val="007F7B2B"/>
    <w:rsid w:val="00800477"/>
    <w:rsid w:val="0080156E"/>
    <w:rsid w:val="008017FB"/>
    <w:rsid w:val="00801D1C"/>
    <w:rsid w:val="008035DA"/>
    <w:rsid w:val="00803A09"/>
    <w:rsid w:val="00803E08"/>
    <w:rsid w:val="0080533D"/>
    <w:rsid w:val="0080659C"/>
    <w:rsid w:val="008070BE"/>
    <w:rsid w:val="00807362"/>
    <w:rsid w:val="0080787E"/>
    <w:rsid w:val="008110A6"/>
    <w:rsid w:val="00812222"/>
    <w:rsid w:val="00812482"/>
    <w:rsid w:val="00812AA3"/>
    <w:rsid w:val="008130BF"/>
    <w:rsid w:val="008132C2"/>
    <w:rsid w:val="00814234"/>
    <w:rsid w:val="0081509C"/>
    <w:rsid w:val="00815660"/>
    <w:rsid w:val="00815A6F"/>
    <w:rsid w:val="00815C66"/>
    <w:rsid w:val="00816F08"/>
    <w:rsid w:val="0082097E"/>
    <w:rsid w:val="008219FD"/>
    <w:rsid w:val="008221DB"/>
    <w:rsid w:val="00823184"/>
    <w:rsid w:val="008238D9"/>
    <w:rsid w:val="00823953"/>
    <w:rsid w:val="00825A27"/>
    <w:rsid w:val="008267F1"/>
    <w:rsid w:val="008270AB"/>
    <w:rsid w:val="00827A20"/>
    <w:rsid w:val="00830964"/>
    <w:rsid w:val="00831165"/>
    <w:rsid w:val="00831BAD"/>
    <w:rsid w:val="00831BC6"/>
    <w:rsid w:val="00833868"/>
    <w:rsid w:val="008339B1"/>
    <w:rsid w:val="00833AE7"/>
    <w:rsid w:val="00835815"/>
    <w:rsid w:val="008362EC"/>
    <w:rsid w:val="00837077"/>
    <w:rsid w:val="00837286"/>
    <w:rsid w:val="00837E63"/>
    <w:rsid w:val="00837FDA"/>
    <w:rsid w:val="00840117"/>
    <w:rsid w:val="0084011B"/>
    <w:rsid w:val="008402BB"/>
    <w:rsid w:val="008405D0"/>
    <w:rsid w:val="00840696"/>
    <w:rsid w:val="00841215"/>
    <w:rsid w:val="00841D08"/>
    <w:rsid w:val="00842FCF"/>
    <w:rsid w:val="00843A40"/>
    <w:rsid w:val="00845824"/>
    <w:rsid w:val="00845883"/>
    <w:rsid w:val="0084707C"/>
    <w:rsid w:val="0084716E"/>
    <w:rsid w:val="008477A6"/>
    <w:rsid w:val="0085006A"/>
    <w:rsid w:val="00850A77"/>
    <w:rsid w:val="00851B75"/>
    <w:rsid w:val="00851EAA"/>
    <w:rsid w:val="00851F55"/>
    <w:rsid w:val="00852C48"/>
    <w:rsid w:val="00852C5D"/>
    <w:rsid w:val="00852DB0"/>
    <w:rsid w:val="00852E3D"/>
    <w:rsid w:val="00852EA3"/>
    <w:rsid w:val="008531B2"/>
    <w:rsid w:val="00853223"/>
    <w:rsid w:val="00854020"/>
    <w:rsid w:val="008544B3"/>
    <w:rsid w:val="008546D0"/>
    <w:rsid w:val="008547D6"/>
    <w:rsid w:val="00854B85"/>
    <w:rsid w:val="00854CFF"/>
    <w:rsid w:val="0085623B"/>
    <w:rsid w:val="008565BF"/>
    <w:rsid w:val="0085681A"/>
    <w:rsid w:val="0085697F"/>
    <w:rsid w:val="00856A04"/>
    <w:rsid w:val="00856A50"/>
    <w:rsid w:val="00857F5D"/>
    <w:rsid w:val="008601A2"/>
    <w:rsid w:val="00860B6F"/>
    <w:rsid w:val="0086125D"/>
    <w:rsid w:val="00861309"/>
    <w:rsid w:val="00861D92"/>
    <w:rsid w:val="0086207D"/>
    <w:rsid w:val="00862217"/>
    <w:rsid w:val="008622DE"/>
    <w:rsid w:val="008624DD"/>
    <w:rsid w:val="00862530"/>
    <w:rsid w:val="008637D7"/>
    <w:rsid w:val="0086383F"/>
    <w:rsid w:val="00863DCC"/>
    <w:rsid w:val="00863F16"/>
    <w:rsid w:val="00864C11"/>
    <w:rsid w:val="008657F9"/>
    <w:rsid w:val="00866077"/>
    <w:rsid w:val="008672B2"/>
    <w:rsid w:val="0086777B"/>
    <w:rsid w:val="00867A36"/>
    <w:rsid w:val="00867B5B"/>
    <w:rsid w:val="00870262"/>
    <w:rsid w:val="008711E3"/>
    <w:rsid w:val="00873017"/>
    <w:rsid w:val="00873232"/>
    <w:rsid w:val="008733B0"/>
    <w:rsid w:val="00873A9E"/>
    <w:rsid w:val="0087427F"/>
    <w:rsid w:val="00874494"/>
    <w:rsid w:val="008747C5"/>
    <w:rsid w:val="00875416"/>
    <w:rsid w:val="0087660C"/>
    <w:rsid w:val="00876C29"/>
    <w:rsid w:val="00877139"/>
    <w:rsid w:val="0087738E"/>
    <w:rsid w:val="008802B9"/>
    <w:rsid w:val="00880C86"/>
    <w:rsid w:val="00880E79"/>
    <w:rsid w:val="0088140F"/>
    <w:rsid w:val="0088149D"/>
    <w:rsid w:val="00882784"/>
    <w:rsid w:val="008837A3"/>
    <w:rsid w:val="00883AED"/>
    <w:rsid w:val="00884EBD"/>
    <w:rsid w:val="00885150"/>
    <w:rsid w:val="00885F61"/>
    <w:rsid w:val="00887145"/>
    <w:rsid w:val="008875E4"/>
    <w:rsid w:val="00887A48"/>
    <w:rsid w:val="00887E28"/>
    <w:rsid w:val="00887F78"/>
    <w:rsid w:val="00890096"/>
    <w:rsid w:val="00890283"/>
    <w:rsid w:val="00891228"/>
    <w:rsid w:val="0089250B"/>
    <w:rsid w:val="0089281D"/>
    <w:rsid w:val="0089342D"/>
    <w:rsid w:val="00893638"/>
    <w:rsid w:val="00893B4F"/>
    <w:rsid w:val="00893BC6"/>
    <w:rsid w:val="00894012"/>
    <w:rsid w:val="008944D1"/>
    <w:rsid w:val="008959B1"/>
    <w:rsid w:val="00896F08"/>
    <w:rsid w:val="00896F83"/>
    <w:rsid w:val="00897597"/>
    <w:rsid w:val="008A01F5"/>
    <w:rsid w:val="008A1083"/>
    <w:rsid w:val="008A1979"/>
    <w:rsid w:val="008A1A9D"/>
    <w:rsid w:val="008A2260"/>
    <w:rsid w:val="008A27AE"/>
    <w:rsid w:val="008A2EDC"/>
    <w:rsid w:val="008A41FE"/>
    <w:rsid w:val="008A44A0"/>
    <w:rsid w:val="008A4B74"/>
    <w:rsid w:val="008A6617"/>
    <w:rsid w:val="008A6D9F"/>
    <w:rsid w:val="008A7418"/>
    <w:rsid w:val="008A7C33"/>
    <w:rsid w:val="008B0027"/>
    <w:rsid w:val="008B0080"/>
    <w:rsid w:val="008B09C1"/>
    <w:rsid w:val="008B0A9F"/>
    <w:rsid w:val="008B0E45"/>
    <w:rsid w:val="008B10D1"/>
    <w:rsid w:val="008B146A"/>
    <w:rsid w:val="008B1507"/>
    <w:rsid w:val="008B17D4"/>
    <w:rsid w:val="008B1B57"/>
    <w:rsid w:val="008B2692"/>
    <w:rsid w:val="008B3113"/>
    <w:rsid w:val="008B3FB3"/>
    <w:rsid w:val="008B4760"/>
    <w:rsid w:val="008B48F4"/>
    <w:rsid w:val="008B5A5E"/>
    <w:rsid w:val="008B5D79"/>
    <w:rsid w:val="008B5DAD"/>
    <w:rsid w:val="008B5EC8"/>
    <w:rsid w:val="008B6CE5"/>
    <w:rsid w:val="008B6EBF"/>
    <w:rsid w:val="008B7739"/>
    <w:rsid w:val="008C250F"/>
    <w:rsid w:val="008C3161"/>
    <w:rsid w:val="008C35A7"/>
    <w:rsid w:val="008C53C8"/>
    <w:rsid w:val="008C6218"/>
    <w:rsid w:val="008C66A8"/>
    <w:rsid w:val="008C6A93"/>
    <w:rsid w:val="008C74DD"/>
    <w:rsid w:val="008C7616"/>
    <w:rsid w:val="008C7656"/>
    <w:rsid w:val="008C7B05"/>
    <w:rsid w:val="008D1145"/>
    <w:rsid w:val="008D199F"/>
    <w:rsid w:val="008D27F4"/>
    <w:rsid w:val="008D3BB3"/>
    <w:rsid w:val="008D3F2D"/>
    <w:rsid w:val="008D413A"/>
    <w:rsid w:val="008D4B77"/>
    <w:rsid w:val="008D53FF"/>
    <w:rsid w:val="008D69D7"/>
    <w:rsid w:val="008D6AE3"/>
    <w:rsid w:val="008D6E14"/>
    <w:rsid w:val="008D791D"/>
    <w:rsid w:val="008E07BD"/>
    <w:rsid w:val="008E1191"/>
    <w:rsid w:val="008E2123"/>
    <w:rsid w:val="008E2A00"/>
    <w:rsid w:val="008E2A5A"/>
    <w:rsid w:val="008E404B"/>
    <w:rsid w:val="008E4585"/>
    <w:rsid w:val="008E4916"/>
    <w:rsid w:val="008E4B58"/>
    <w:rsid w:val="008E4B98"/>
    <w:rsid w:val="008E56DE"/>
    <w:rsid w:val="008E64AF"/>
    <w:rsid w:val="008E66A7"/>
    <w:rsid w:val="008E66AA"/>
    <w:rsid w:val="008E6E86"/>
    <w:rsid w:val="008E7D75"/>
    <w:rsid w:val="008F00EA"/>
    <w:rsid w:val="008F07B3"/>
    <w:rsid w:val="008F0D02"/>
    <w:rsid w:val="008F15AC"/>
    <w:rsid w:val="008F15BA"/>
    <w:rsid w:val="008F1D95"/>
    <w:rsid w:val="008F1DDF"/>
    <w:rsid w:val="008F1FB2"/>
    <w:rsid w:val="008F2575"/>
    <w:rsid w:val="008F44EA"/>
    <w:rsid w:val="008F45FD"/>
    <w:rsid w:val="008F4AA1"/>
    <w:rsid w:val="008F563E"/>
    <w:rsid w:val="008F5E2C"/>
    <w:rsid w:val="008F6B91"/>
    <w:rsid w:val="008F6D7B"/>
    <w:rsid w:val="008F741E"/>
    <w:rsid w:val="008F7BC4"/>
    <w:rsid w:val="008F7F14"/>
    <w:rsid w:val="008F7F7D"/>
    <w:rsid w:val="009001A0"/>
    <w:rsid w:val="00900A96"/>
    <w:rsid w:val="00900BF7"/>
    <w:rsid w:val="00901FC6"/>
    <w:rsid w:val="009020B6"/>
    <w:rsid w:val="00902A61"/>
    <w:rsid w:val="00903441"/>
    <w:rsid w:val="00903520"/>
    <w:rsid w:val="00904102"/>
    <w:rsid w:val="0090423B"/>
    <w:rsid w:val="00904902"/>
    <w:rsid w:val="00905886"/>
    <w:rsid w:val="00905A7F"/>
    <w:rsid w:val="0090640F"/>
    <w:rsid w:val="00906853"/>
    <w:rsid w:val="00907109"/>
    <w:rsid w:val="0090744D"/>
    <w:rsid w:val="00907F1F"/>
    <w:rsid w:val="009105EA"/>
    <w:rsid w:val="009113AA"/>
    <w:rsid w:val="009113C6"/>
    <w:rsid w:val="00911871"/>
    <w:rsid w:val="00912176"/>
    <w:rsid w:val="00912286"/>
    <w:rsid w:val="00912398"/>
    <w:rsid w:val="00912411"/>
    <w:rsid w:val="0091250F"/>
    <w:rsid w:val="0091272E"/>
    <w:rsid w:val="009129CE"/>
    <w:rsid w:val="0091358F"/>
    <w:rsid w:val="00913A7D"/>
    <w:rsid w:val="009143C7"/>
    <w:rsid w:val="00914CDD"/>
    <w:rsid w:val="009168F4"/>
    <w:rsid w:val="0092013E"/>
    <w:rsid w:val="00920E69"/>
    <w:rsid w:val="00921653"/>
    <w:rsid w:val="00921C33"/>
    <w:rsid w:val="0092258F"/>
    <w:rsid w:val="009227C9"/>
    <w:rsid w:val="009233C3"/>
    <w:rsid w:val="00923845"/>
    <w:rsid w:val="00924B70"/>
    <w:rsid w:val="00925E1B"/>
    <w:rsid w:val="00925FEA"/>
    <w:rsid w:val="00926446"/>
    <w:rsid w:val="009267A0"/>
    <w:rsid w:val="00927D7A"/>
    <w:rsid w:val="00930846"/>
    <w:rsid w:val="00930F27"/>
    <w:rsid w:val="009326A5"/>
    <w:rsid w:val="00932B6A"/>
    <w:rsid w:val="00933415"/>
    <w:rsid w:val="00933A80"/>
    <w:rsid w:val="00933FF2"/>
    <w:rsid w:val="00934A0A"/>
    <w:rsid w:val="00935321"/>
    <w:rsid w:val="00935B9C"/>
    <w:rsid w:val="00935E58"/>
    <w:rsid w:val="00936200"/>
    <w:rsid w:val="00936672"/>
    <w:rsid w:val="009366B6"/>
    <w:rsid w:val="00937F89"/>
    <w:rsid w:val="00940677"/>
    <w:rsid w:val="00940B2A"/>
    <w:rsid w:val="00940F3C"/>
    <w:rsid w:val="0094170E"/>
    <w:rsid w:val="0094176A"/>
    <w:rsid w:val="00941B62"/>
    <w:rsid w:val="00941C30"/>
    <w:rsid w:val="009427C9"/>
    <w:rsid w:val="00942849"/>
    <w:rsid w:val="0094288A"/>
    <w:rsid w:val="00943466"/>
    <w:rsid w:val="009444F3"/>
    <w:rsid w:val="00944588"/>
    <w:rsid w:val="00944F08"/>
    <w:rsid w:val="0094524E"/>
    <w:rsid w:val="009452C5"/>
    <w:rsid w:val="00946A27"/>
    <w:rsid w:val="00946BB2"/>
    <w:rsid w:val="009500FA"/>
    <w:rsid w:val="009507F1"/>
    <w:rsid w:val="00950FE0"/>
    <w:rsid w:val="00952297"/>
    <w:rsid w:val="00953DF2"/>
    <w:rsid w:val="0095552D"/>
    <w:rsid w:val="00955F1E"/>
    <w:rsid w:val="00956E22"/>
    <w:rsid w:val="00960CB8"/>
    <w:rsid w:val="009617EC"/>
    <w:rsid w:val="00961D5A"/>
    <w:rsid w:val="00962398"/>
    <w:rsid w:val="00962518"/>
    <w:rsid w:val="00962544"/>
    <w:rsid w:val="00962663"/>
    <w:rsid w:val="00962A80"/>
    <w:rsid w:val="00962BAD"/>
    <w:rsid w:val="00962CC0"/>
    <w:rsid w:val="00962EF6"/>
    <w:rsid w:val="0096307A"/>
    <w:rsid w:val="00963C0D"/>
    <w:rsid w:val="009643B1"/>
    <w:rsid w:val="009643E9"/>
    <w:rsid w:val="00965244"/>
    <w:rsid w:val="00965B13"/>
    <w:rsid w:val="00965CBE"/>
    <w:rsid w:val="00966AA6"/>
    <w:rsid w:val="0096774B"/>
    <w:rsid w:val="00967C62"/>
    <w:rsid w:val="00967DE2"/>
    <w:rsid w:val="00967F90"/>
    <w:rsid w:val="0097090D"/>
    <w:rsid w:val="00971110"/>
    <w:rsid w:val="00971721"/>
    <w:rsid w:val="009718CC"/>
    <w:rsid w:val="00971BF1"/>
    <w:rsid w:val="0097244A"/>
    <w:rsid w:val="00973E01"/>
    <w:rsid w:val="00973E1B"/>
    <w:rsid w:val="00975752"/>
    <w:rsid w:val="00975896"/>
    <w:rsid w:val="00975959"/>
    <w:rsid w:val="009763C5"/>
    <w:rsid w:val="0097645E"/>
    <w:rsid w:val="00976648"/>
    <w:rsid w:val="009766A4"/>
    <w:rsid w:val="00976ED5"/>
    <w:rsid w:val="0097726F"/>
    <w:rsid w:val="0097792D"/>
    <w:rsid w:val="0097793C"/>
    <w:rsid w:val="00977D93"/>
    <w:rsid w:val="00977DEF"/>
    <w:rsid w:val="009803EE"/>
    <w:rsid w:val="00980BAA"/>
    <w:rsid w:val="00981486"/>
    <w:rsid w:val="00982A45"/>
    <w:rsid w:val="00983C4A"/>
    <w:rsid w:val="00984A82"/>
    <w:rsid w:val="00984E2A"/>
    <w:rsid w:val="009850D0"/>
    <w:rsid w:val="009857AC"/>
    <w:rsid w:val="00986A2B"/>
    <w:rsid w:val="00987249"/>
    <w:rsid w:val="0099046B"/>
    <w:rsid w:val="009916E3"/>
    <w:rsid w:val="00992075"/>
    <w:rsid w:val="00992824"/>
    <w:rsid w:val="009928C2"/>
    <w:rsid w:val="009930EE"/>
    <w:rsid w:val="00993EC3"/>
    <w:rsid w:val="00994387"/>
    <w:rsid w:val="009952B6"/>
    <w:rsid w:val="0099550E"/>
    <w:rsid w:val="00995C58"/>
    <w:rsid w:val="00995F16"/>
    <w:rsid w:val="00996314"/>
    <w:rsid w:val="00996447"/>
    <w:rsid w:val="00996B7C"/>
    <w:rsid w:val="009975A3"/>
    <w:rsid w:val="009977F8"/>
    <w:rsid w:val="00997DE1"/>
    <w:rsid w:val="009A0267"/>
    <w:rsid w:val="009A04F1"/>
    <w:rsid w:val="009A0DE3"/>
    <w:rsid w:val="009A0E89"/>
    <w:rsid w:val="009A11C9"/>
    <w:rsid w:val="009A1B82"/>
    <w:rsid w:val="009A21D1"/>
    <w:rsid w:val="009A22D2"/>
    <w:rsid w:val="009A2D43"/>
    <w:rsid w:val="009A4365"/>
    <w:rsid w:val="009A44AE"/>
    <w:rsid w:val="009A4E60"/>
    <w:rsid w:val="009A58D5"/>
    <w:rsid w:val="009A5BF0"/>
    <w:rsid w:val="009A79F9"/>
    <w:rsid w:val="009B0380"/>
    <w:rsid w:val="009B13AB"/>
    <w:rsid w:val="009B1CD7"/>
    <w:rsid w:val="009B217C"/>
    <w:rsid w:val="009B26C9"/>
    <w:rsid w:val="009B2FD6"/>
    <w:rsid w:val="009B3142"/>
    <w:rsid w:val="009B3844"/>
    <w:rsid w:val="009B454A"/>
    <w:rsid w:val="009B4E9A"/>
    <w:rsid w:val="009B548C"/>
    <w:rsid w:val="009B55F7"/>
    <w:rsid w:val="009B6600"/>
    <w:rsid w:val="009B6917"/>
    <w:rsid w:val="009B71FE"/>
    <w:rsid w:val="009B7528"/>
    <w:rsid w:val="009B797D"/>
    <w:rsid w:val="009C0545"/>
    <w:rsid w:val="009C0B90"/>
    <w:rsid w:val="009C0C89"/>
    <w:rsid w:val="009C144D"/>
    <w:rsid w:val="009C1564"/>
    <w:rsid w:val="009C3A0E"/>
    <w:rsid w:val="009C426F"/>
    <w:rsid w:val="009C4524"/>
    <w:rsid w:val="009C4612"/>
    <w:rsid w:val="009C46A7"/>
    <w:rsid w:val="009C498E"/>
    <w:rsid w:val="009C4AAA"/>
    <w:rsid w:val="009C5175"/>
    <w:rsid w:val="009C5B92"/>
    <w:rsid w:val="009C61A0"/>
    <w:rsid w:val="009C64FA"/>
    <w:rsid w:val="009C6568"/>
    <w:rsid w:val="009C6DE1"/>
    <w:rsid w:val="009D040A"/>
    <w:rsid w:val="009D0ABD"/>
    <w:rsid w:val="009D0C55"/>
    <w:rsid w:val="009D0D80"/>
    <w:rsid w:val="009D1B73"/>
    <w:rsid w:val="009D2009"/>
    <w:rsid w:val="009D201A"/>
    <w:rsid w:val="009D2525"/>
    <w:rsid w:val="009D3551"/>
    <w:rsid w:val="009D4E1A"/>
    <w:rsid w:val="009D503B"/>
    <w:rsid w:val="009D58A0"/>
    <w:rsid w:val="009D6F51"/>
    <w:rsid w:val="009D7483"/>
    <w:rsid w:val="009D74C7"/>
    <w:rsid w:val="009D750A"/>
    <w:rsid w:val="009D7631"/>
    <w:rsid w:val="009D7F8B"/>
    <w:rsid w:val="009E089C"/>
    <w:rsid w:val="009E08C8"/>
    <w:rsid w:val="009E0BB6"/>
    <w:rsid w:val="009E0C74"/>
    <w:rsid w:val="009E10C6"/>
    <w:rsid w:val="009E15AB"/>
    <w:rsid w:val="009E16A3"/>
    <w:rsid w:val="009E275F"/>
    <w:rsid w:val="009E2A06"/>
    <w:rsid w:val="009E2B8D"/>
    <w:rsid w:val="009E3309"/>
    <w:rsid w:val="009E473A"/>
    <w:rsid w:val="009E55F8"/>
    <w:rsid w:val="009E6E05"/>
    <w:rsid w:val="009E714F"/>
    <w:rsid w:val="009E73C3"/>
    <w:rsid w:val="009E77CB"/>
    <w:rsid w:val="009E7834"/>
    <w:rsid w:val="009F01F9"/>
    <w:rsid w:val="009F0237"/>
    <w:rsid w:val="009F1576"/>
    <w:rsid w:val="009F21B9"/>
    <w:rsid w:val="009F2B47"/>
    <w:rsid w:val="009F32D3"/>
    <w:rsid w:val="009F36C5"/>
    <w:rsid w:val="009F39AD"/>
    <w:rsid w:val="009F3D1F"/>
    <w:rsid w:val="009F5C55"/>
    <w:rsid w:val="009F66A5"/>
    <w:rsid w:val="009F6C6C"/>
    <w:rsid w:val="009F70F3"/>
    <w:rsid w:val="009F7946"/>
    <w:rsid w:val="00A0041F"/>
    <w:rsid w:val="00A01664"/>
    <w:rsid w:val="00A01E70"/>
    <w:rsid w:val="00A02477"/>
    <w:rsid w:val="00A028CD"/>
    <w:rsid w:val="00A0293A"/>
    <w:rsid w:val="00A02CCE"/>
    <w:rsid w:val="00A036AD"/>
    <w:rsid w:val="00A03A12"/>
    <w:rsid w:val="00A03FE4"/>
    <w:rsid w:val="00A04546"/>
    <w:rsid w:val="00A04C2E"/>
    <w:rsid w:val="00A05577"/>
    <w:rsid w:val="00A05F9B"/>
    <w:rsid w:val="00A07938"/>
    <w:rsid w:val="00A07EB6"/>
    <w:rsid w:val="00A07FC7"/>
    <w:rsid w:val="00A114D0"/>
    <w:rsid w:val="00A11544"/>
    <w:rsid w:val="00A116AD"/>
    <w:rsid w:val="00A1309B"/>
    <w:rsid w:val="00A13206"/>
    <w:rsid w:val="00A13B92"/>
    <w:rsid w:val="00A14F21"/>
    <w:rsid w:val="00A172E9"/>
    <w:rsid w:val="00A208F8"/>
    <w:rsid w:val="00A2175B"/>
    <w:rsid w:val="00A21947"/>
    <w:rsid w:val="00A22695"/>
    <w:rsid w:val="00A22F53"/>
    <w:rsid w:val="00A24244"/>
    <w:rsid w:val="00A245FE"/>
    <w:rsid w:val="00A2476E"/>
    <w:rsid w:val="00A25231"/>
    <w:rsid w:val="00A255FC"/>
    <w:rsid w:val="00A26912"/>
    <w:rsid w:val="00A26E0E"/>
    <w:rsid w:val="00A27136"/>
    <w:rsid w:val="00A272BD"/>
    <w:rsid w:val="00A275C5"/>
    <w:rsid w:val="00A27824"/>
    <w:rsid w:val="00A27879"/>
    <w:rsid w:val="00A27BCE"/>
    <w:rsid w:val="00A27FE8"/>
    <w:rsid w:val="00A306A0"/>
    <w:rsid w:val="00A30751"/>
    <w:rsid w:val="00A313EA"/>
    <w:rsid w:val="00A31842"/>
    <w:rsid w:val="00A319D8"/>
    <w:rsid w:val="00A31D1A"/>
    <w:rsid w:val="00A32683"/>
    <w:rsid w:val="00A336D0"/>
    <w:rsid w:val="00A34238"/>
    <w:rsid w:val="00A3485F"/>
    <w:rsid w:val="00A354BF"/>
    <w:rsid w:val="00A35C24"/>
    <w:rsid w:val="00A35DAB"/>
    <w:rsid w:val="00A36F1F"/>
    <w:rsid w:val="00A3718F"/>
    <w:rsid w:val="00A3719F"/>
    <w:rsid w:val="00A37C8C"/>
    <w:rsid w:val="00A400B1"/>
    <w:rsid w:val="00A4163E"/>
    <w:rsid w:val="00A41C2B"/>
    <w:rsid w:val="00A424F6"/>
    <w:rsid w:val="00A43729"/>
    <w:rsid w:val="00A43914"/>
    <w:rsid w:val="00A44329"/>
    <w:rsid w:val="00A446B9"/>
    <w:rsid w:val="00A44724"/>
    <w:rsid w:val="00A44EA1"/>
    <w:rsid w:val="00A45F4F"/>
    <w:rsid w:val="00A472B1"/>
    <w:rsid w:val="00A504F3"/>
    <w:rsid w:val="00A50C63"/>
    <w:rsid w:val="00A50E7F"/>
    <w:rsid w:val="00A50EB4"/>
    <w:rsid w:val="00A51243"/>
    <w:rsid w:val="00A512AB"/>
    <w:rsid w:val="00A512D4"/>
    <w:rsid w:val="00A51C02"/>
    <w:rsid w:val="00A51DBA"/>
    <w:rsid w:val="00A51EB3"/>
    <w:rsid w:val="00A529AB"/>
    <w:rsid w:val="00A5373F"/>
    <w:rsid w:val="00A53ECC"/>
    <w:rsid w:val="00A5402C"/>
    <w:rsid w:val="00A55216"/>
    <w:rsid w:val="00A554BF"/>
    <w:rsid w:val="00A55A03"/>
    <w:rsid w:val="00A56309"/>
    <w:rsid w:val="00A5668E"/>
    <w:rsid w:val="00A56C62"/>
    <w:rsid w:val="00A57211"/>
    <w:rsid w:val="00A57F3F"/>
    <w:rsid w:val="00A60136"/>
    <w:rsid w:val="00A60672"/>
    <w:rsid w:val="00A61521"/>
    <w:rsid w:val="00A61DC4"/>
    <w:rsid w:val="00A6219E"/>
    <w:rsid w:val="00A62368"/>
    <w:rsid w:val="00A646ED"/>
    <w:rsid w:val="00A64A2E"/>
    <w:rsid w:val="00A65503"/>
    <w:rsid w:val="00A6605C"/>
    <w:rsid w:val="00A66C48"/>
    <w:rsid w:val="00A672E2"/>
    <w:rsid w:val="00A70E79"/>
    <w:rsid w:val="00A714DC"/>
    <w:rsid w:val="00A72FDB"/>
    <w:rsid w:val="00A73779"/>
    <w:rsid w:val="00A73D24"/>
    <w:rsid w:val="00A74142"/>
    <w:rsid w:val="00A74BC0"/>
    <w:rsid w:val="00A75C4A"/>
    <w:rsid w:val="00A76012"/>
    <w:rsid w:val="00A763F9"/>
    <w:rsid w:val="00A76590"/>
    <w:rsid w:val="00A770B9"/>
    <w:rsid w:val="00A7735F"/>
    <w:rsid w:val="00A77B2D"/>
    <w:rsid w:val="00A77FD0"/>
    <w:rsid w:val="00A80A72"/>
    <w:rsid w:val="00A81748"/>
    <w:rsid w:val="00A81C05"/>
    <w:rsid w:val="00A81D47"/>
    <w:rsid w:val="00A82654"/>
    <w:rsid w:val="00A829E4"/>
    <w:rsid w:val="00A82D37"/>
    <w:rsid w:val="00A831CF"/>
    <w:rsid w:val="00A83372"/>
    <w:rsid w:val="00A83E93"/>
    <w:rsid w:val="00A83F61"/>
    <w:rsid w:val="00A84406"/>
    <w:rsid w:val="00A848AD"/>
    <w:rsid w:val="00A851E9"/>
    <w:rsid w:val="00A853BB"/>
    <w:rsid w:val="00A85685"/>
    <w:rsid w:val="00A864AE"/>
    <w:rsid w:val="00A866AB"/>
    <w:rsid w:val="00A86A0F"/>
    <w:rsid w:val="00A87240"/>
    <w:rsid w:val="00A908C8"/>
    <w:rsid w:val="00A91EAD"/>
    <w:rsid w:val="00A93A77"/>
    <w:rsid w:val="00A9439B"/>
    <w:rsid w:val="00A94403"/>
    <w:rsid w:val="00A962B5"/>
    <w:rsid w:val="00A9778B"/>
    <w:rsid w:val="00A97D4D"/>
    <w:rsid w:val="00A97EA8"/>
    <w:rsid w:val="00AA0A91"/>
    <w:rsid w:val="00AA0F4E"/>
    <w:rsid w:val="00AA1A68"/>
    <w:rsid w:val="00AA317B"/>
    <w:rsid w:val="00AA343E"/>
    <w:rsid w:val="00AA3E2A"/>
    <w:rsid w:val="00AA4251"/>
    <w:rsid w:val="00AA4FE8"/>
    <w:rsid w:val="00AA6533"/>
    <w:rsid w:val="00AA6AC7"/>
    <w:rsid w:val="00AA6EAF"/>
    <w:rsid w:val="00AB14B4"/>
    <w:rsid w:val="00AB25A4"/>
    <w:rsid w:val="00AB346C"/>
    <w:rsid w:val="00AB5217"/>
    <w:rsid w:val="00AB5933"/>
    <w:rsid w:val="00AB5CFB"/>
    <w:rsid w:val="00AB64B5"/>
    <w:rsid w:val="00AB666C"/>
    <w:rsid w:val="00AB6B45"/>
    <w:rsid w:val="00AB6DCF"/>
    <w:rsid w:val="00AB731D"/>
    <w:rsid w:val="00AC0595"/>
    <w:rsid w:val="00AC0A3C"/>
    <w:rsid w:val="00AC0C61"/>
    <w:rsid w:val="00AC0E21"/>
    <w:rsid w:val="00AC0F66"/>
    <w:rsid w:val="00AC15E8"/>
    <w:rsid w:val="00AC214B"/>
    <w:rsid w:val="00AC248E"/>
    <w:rsid w:val="00AC3052"/>
    <w:rsid w:val="00AC3485"/>
    <w:rsid w:val="00AC3642"/>
    <w:rsid w:val="00AC3F6F"/>
    <w:rsid w:val="00AC4378"/>
    <w:rsid w:val="00AC4701"/>
    <w:rsid w:val="00AC4A00"/>
    <w:rsid w:val="00AC4BBA"/>
    <w:rsid w:val="00AC53D8"/>
    <w:rsid w:val="00AC59CA"/>
    <w:rsid w:val="00AC5AB3"/>
    <w:rsid w:val="00AC69BE"/>
    <w:rsid w:val="00AD02E9"/>
    <w:rsid w:val="00AD0370"/>
    <w:rsid w:val="00AD155B"/>
    <w:rsid w:val="00AD19B5"/>
    <w:rsid w:val="00AD2671"/>
    <w:rsid w:val="00AD2F16"/>
    <w:rsid w:val="00AD367E"/>
    <w:rsid w:val="00AD3B00"/>
    <w:rsid w:val="00AD48A6"/>
    <w:rsid w:val="00AD5103"/>
    <w:rsid w:val="00AD54E4"/>
    <w:rsid w:val="00AD57C7"/>
    <w:rsid w:val="00AD5B17"/>
    <w:rsid w:val="00AD5B7D"/>
    <w:rsid w:val="00AD5BA4"/>
    <w:rsid w:val="00AD6167"/>
    <w:rsid w:val="00AD7752"/>
    <w:rsid w:val="00AE0BC7"/>
    <w:rsid w:val="00AE112F"/>
    <w:rsid w:val="00AE17EB"/>
    <w:rsid w:val="00AE1811"/>
    <w:rsid w:val="00AE19EA"/>
    <w:rsid w:val="00AE232C"/>
    <w:rsid w:val="00AE28FF"/>
    <w:rsid w:val="00AE2ACE"/>
    <w:rsid w:val="00AE3C8C"/>
    <w:rsid w:val="00AE429A"/>
    <w:rsid w:val="00AE5E45"/>
    <w:rsid w:val="00AE5F6D"/>
    <w:rsid w:val="00AE66F4"/>
    <w:rsid w:val="00AE6B5B"/>
    <w:rsid w:val="00AE73B9"/>
    <w:rsid w:val="00AE766A"/>
    <w:rsid w:val="00AE7909"/>
    <w:rsid w:val="00AE79DC"/>
    <w:rsid w:val="00AF0276"/>
    <w:rsid w:val="00AF1392"/>
    <w:rsid w:val="00AF2149"/>
    <w:rsid w:val="00AF259B"/>
    <w:rsid w:val="00AF2735"/>
    <w:rsid w:val="00AF33A3"/>
    <w:rsid w:val="00AF3CAA"/>
    <w:rsid w:val="00AF3DBE"/>
    <w:rsid w:val="00AF3FE2"/>
    <w:rsid w:val="00AF4A95"/>
    <w:rsid w:val="00AF4C4B"/>
    <w:rsid w:val="00AF4E23"/>
    <w:rsid w:val="00AF5CE2"/>
    <w:rsid w:val="00AF5D18"/>
    <w:rsid w:val="00AF6A72"/>
    <w:rsid w:val="00AF6DCA"/>
    <w:rsid w:val="00AF6E6E"/>
    <w:rsid w:val="00AF71A5"/>
    <w:rsid w:val="00AF71DC"/>
    <w:rsid w:val="00AF7A53"/>
    <w:rsid w:val="00AF7E1C"/>
    <w:rsid w:val="00B001D4"/>
    <w:rsid w:val="00B00333"/>
    <w:rsid w:val="00B00F5E"/>
    <w:rsid w:val="00B00F78"/>
    <w:rsid w:val="00B011AD"/>
    <w:rsid w:val="00B01664"/>
    <w:rsid w:val="00B01F22"/>
    <w:rsid w:val="00B0276E"/>
    <w:rsid w:val="00B02C5E"/>
    <w:rsid w:val="00B02CA0"/>
    <w:rsid w:val="00B035C8"/>
    <w:rsid w:val="00B03B26"/>
    <w:rsid w:val="00B03E6D"/>
    <w:rsid w:val="00B0449F"/>
    <w:rsid w:val="00B04729"/>
    <w:rsid w:val="00B04B24"/>
    <w:rsid w:val="00B04F34"/>
    <w:rsid w:val="00B053ED"/>
    <w:rsid w:val="00B05BDF"/>
    <w:rsid w:val="00B05C13"/>
    <w:rsid w:val="00B05E62"/>
    <w:rsid w:val="00B066CE"/>
    <w:rsid w:val="00B06A96"/>
    <w:rsid w:val="00B06E35"/>
    <w:rsid w:val="00B07BDD"/>
    <w:rsid w:val="00B103C9"/>
    <w:rsid w:val="00B1116C"/>
    <w:rsid w:val="00B11298"/>
    <w:rsid w:val="00B116CB"/>
    <w:rsid w:val="00B11A2F"/>
    <w:rsid w:val="00B12ADD"/>
    <w:rsid w:val="00B12B17"/>
    <w:rsid w:val="00B12F76"/>
    <w:rsid w:val="00B133B2"/>
    <w:rsid w:val="00B13A5A"/>
    <w:rsid w:val="00B13E0F"/>
    <w:rsid w:val="00B13E56"/>
    <w:rsid w:val="00B14077"/>
    <w:rsid w:val="00B140A0"/>
    <w:rsid w:val="00B1429C"/>
    <w:rsid w:val="00B14B1E"/>
    <w:rsid w:val="00B14C0B"/>
    <w:rsid w:val="00B157D1"/>
    <w:rsid w:val="00B16B91"/>
    <w:rsid w:val="00B16F61"/>
    <w:rsid w:val="00B16FA4"/>
    <w:rsid w:val="00B17583"/>
    <w:rsid w:val="00B17C57"/>
    <w:rsid w:val="00B21769"/>
    <w:rsid w:val="00B2217D"/>
    <w:rsid w:val="00B22593"/>
    <w:rsid w:val="00B22788"/>
    <w:rsid w:val="00B228ED"/>
    <w:rsid w:val="00B233DA"/>
    <w:rsid w:val="00B23EBC"/>
    <w:rsid w:val="00B24487"/>
    <w:rsid w:val="00B24556"/>
    <w:rsid w:val="00B24850"/>
    <w:rsid w:val="00B24E92"/>
    <w:rsid w:val="00B25854"/>
    <w:rsid w:val="00B25ED9"/>
    <w:rsid w:val="00B25F5A"/>
    <w:rsid w:val="00B2606D"/>
    <w:rsid w:val="00B264E0"/>
    <w:rsid w:val="00B26844"/>
    <w:rsid w:val="00B26A7F"/>
    <w:rsid w:val="00B27D5C"/>
    <w:rsid w:val="00B27E52"/>
    <w:rsid w:val="00B27F44"/>
    <w:rsid w:val="00B301C5"/>
    <w:rsid w:val="00B3027F"/>
    <w:rsid w:val="00B30343"/>
    <w:rsid w:val="00B30AF2"/>
    <w:rsid w:val="00B31EB0"/>
    <w:rsid w:val="00B32200"/>
    <w:rsid w:val="00B32CB3"/>
    <w:rsid w:val="00B32E32"/>
    <w:rsid w:val="00B33081"/>
    <w:rsid w:val="00B3363B"/>
    <w:rsid w:val="00B3480A"/>
    <w:rsid w:val="00B34E6B"/>
    <w:rsid w:val="00B34F53"/>
    <w:rsid w:val="00B35001"/>
    <w:rsid w:val="00B35486"/>
    <w:rsid w:val="00B354C3"/>
    <w:rsid w:val="00B3691B"/>
    <w:rsid w:val="00B36C79"/>
    <w:rsid w:val="00B36D32"/>
    <w:rsid w:val="00B36D51"/>
    <w:rsid w:val="00B3727E"/>
    <w:rsid w:val="00B37B92"/>
    <w:rsid w:val="00B40550"/>
    <w:rsid w:val="00B40C71"/>
    <w:rsid w:val="00B41246"/>
    <w:rsid w:val="00B41590"/>
    <w:rsid w:val="00B417E5"/>
    <w:rsid w:val="00B41DD7"/>
    <w:rsid w:val="00B4287C"/>
    <w:rsid w:val="00B43265"/>
    <w:rsid w:val="00B433B8"/>
    <w:rsid w:val="00B43687"/>
    <w:rsid w:val="00B43DE1"/>
    <w:rsid w:val="00B45050"/>
    <w:rsid w:val="00B506F4"/>
    <w:rsid w:val="00B510CC"/>
    <w:rsid w:val="00B51186"/>
    <w:rsid w:val="00B5164A"/>
    <w:rsid w:val="00B523F3"/>
    <w:rsid w:val="00B53123"/>
    <w:rsid w:val="00B53162"/>
    <w:rsid w:val="00B53223"/>
    <w:rsid w:val="00B53299"/>
    <w:rsid w:val="00B53314"/>
    <w:rsid w:val="00B53BEE"/>
    <w:rsid w:val="00B55568"/>
    <w:rsid w:val="00B55E66"/>
    <w:rsid w:val="00B56C97"/>
    <w:rsid w:val="00B570BD"/>
    <w:rsid w:val="00B576D5"/>
    <w:rsid w:val="00B614DD"/>
    <w:rsid w:val="00B615F4"/>
    <w:rsid w:val="00B63B60"/>
    <w:rsid w:val="00B6411F"/>
    <w:rsid w:val="00B644C2"/>
    <w:rsid w:val="00B64E41"/>
    <w:rsid w:val="00B65D8D"/>
    <w:rsid w:val="00B661B2"/>
    <w:rsid w:val="00B6645F"/>
    <w:rsid w:val="00B664F7"/>
    <w:rsid w:val="00B66819"/>
    <w:rsid w:val="00B671E8"/>
    <w:rsid w:val="00B677C1"/>
    <w:rsid w:val="00B678E0"/>
    <w:rsid w:val="00B67F94"/>
    <w:rsid w:val="00B70804"/>
    <w:rsid w:val="00B71081"/>
    <w:rsid w:val="00B71578"/>
    <w:rsid w:val="00B72170"/>
    <w:rsid w:val="00B7289B"/>
    <w:rsid w:val="00B73A1F"/>
    <w:rsid w:val="00B7405A"/>
    <w:rsid w:val="00B74444"/>
    <w:rsid w:val="00B7472B"/>
    <w:rsid w:val="00B7499E"/>
    <w:rsid w:val="00B75D17"/>
    <w:rsid w:val="00B761F0"/>
    <w:rsid w:val="00B768E6"/>
    <w:rsid w:val="00B7798C"/>
    <w:rsid w:val="00B77E12"/>
    <w:rsid w:val="00B80E19"/>
    <w:rsid w:val="00B80ED9"/>
    <w:rsid w:val="00B810D8"/>
    <w:rsid w:val="00B812B4"/>
    <w:rsid w:val="00B8200E"/>
    <w:rsid w:val="00B83B7A"/>
    <w:rsid w:val="00B83CED"/>
    <w:rsid w:val="00B83F00"/>
    <w:rsid w:val="00B85030"/>
    <w:rsid w:val="00B8514C"/>
    <w:rsid w:val="00B85910"/>
    <w:rsid w:val="00B85BC2"/>
    <w:rsid w:val="00B85DFC"/>
    <w:rsid w:val="00B874B9"/>
    <w:rsid w:val="00B8776F"/>
    <w:rsid w:val="00B87E33"/>
    <w:rsid w:val="00B905C1"/>
    <w:rsid w:val="00B90701"/>
    <w:rsid w:val="00B919A2"/>
    <w:rsid w:val="00B92DC8"/>
    <w:rsid w:val="00B92F31"/>
    <w:rsid w:val="00B9303A"/>
    <w:rsid w:val="00B930A7"/>
    <w:rsid w:val="00B936C3"/>
    <w:rsid w:val="00B948A0"/>
    <w:rsid w:val="00B94EEC"/>
    <w:rsid w:val="00B95007"/>
    <w:rsid w:val="00B958BD"/>
    <w:rsid w:val="00B96275"/>
    <w:rsid w:val="00B97277"/>
    <w:rsid w:val="00B97CB0"/>
    <w:rsid w:val="00BA017F"/>
    <w:rsid w:val="00BA11F5"/>
    <w:rsid w:val="00BA1303"/>
    <w:rsid w:val="00BA34C2"/>
    <w:rsid w:val="00BA3BC4"/>
    <w:rsid w:val="00BA3BC8"/>
    <w:rsid w:val="00BA3EF7"/>
    <w:rsid w:val="00BA4409"/>
    <w:rsid w:val="00BA4671"/>
    <w:rsid w:val="00BA51D3"/>
    <w:rsid w:val="00BA5F6D"/>
    <w:rsid w:val="00BA5FC7"/>
    <w:rsid w:val="00BA604C"/>
    <w:rsid w:val="00BA63F6"/>
    <w:rsid w:val="00BA6D85"/>
    <w:rsid w:val="00BA748B"/>
    <w:rsid w:val="00BB010B"/>
    <w:rsid w:val="00BB03ED"/>
    <w:rsid w:val="00BB0A27"/>
    <w:rsid w:val="00BB1130"/>
    <w:rsid w:val="00BB1C1C"/>
    <w:rsid w:val="00BB2A1F"/>
    <w:rsid w:val="00BB3C7B"/>
    <w:rsid w:val="00BB497B"/>
    <w:rsid w:val="00BB725E"/>
    <w:rsid w:val="00BB7EED"/>
    <w:rsid w:val="00BC186B"/>
    <w:rsid w:val="00BC215D"/>
    <w:rsid w:val="00BC3C14"/>
    <w:rsid w:val="00BC47D4"/>
    <w:rsid w:val="00BC4DE4"/>
    <w:rsid w:val="00BC4E12"/>
    <w:rsid w:val="00BC57F2"/>
    <w:rsid w:val="00BC58CA"/>
    <w:rsid w:val="00BC61A3"/>
    <w:rsid w:val="00BC6C35"/>
    <w:rsid w:val="00BC7041"/>
    <w:rsid w:val="00BC70DF"/>
    <w:rsid w:val="00BC74CE"/>
    <w:rsid w:val="00BC7CFF"/>
    <w:rsid w:val="00BD06E2"/>
    <w:rsid w:val="00BD090F"/>
    <w:rsid w:val="00BD09E8"/>
    <w:rsid w:val="00BD0EB6"/>
    <w:rsid w:val="00BD12E4"/>
    <w:rsid w:val="00BD1771"/>
    <w:rsid w:val="00BD3C22"/>
    <w:rsid w:val="00BD4B23"/>
    <w:rsid w:val="00BD4F18"/>
    <w:rsid w:val="00BD51BB"/>
    <w:rsid w:val="00BD545A"/>
    <w:rsid w:val="00BD55D5"/>
    <w:rsid w:val="00BD5DC1"/>
    <w:rsid w:val="00BD621B"/>
    <w:rsid w:val="00BD689E"/>
    <w:rsid w:val="00BD6A55"/>
    <w:rsid w:val="00BD6C85"/>
    <w:rsid w:val="00BD6FAC"/>
    <w:rsid w:val="00BD78CC"/>
    <w:rsid w:val="00BE1FD6"/>
    <w:rsid w:val="00BE2390"/>
    <w:rsid w:val="00BE2D84"/>
    <w:rsid w:val="00BE30D1"/>
    <w:rsid w:val="00BE57BE"/>
    <w:rsid w:val="00BE6F36"/>
    <w:rsid w:val="00BE779C"/>
    <w:rsid w:val="00BF08FA"/>
    <w:rsid w:val="00BF15B8"/>
    <w:rsid w:val="00BF23CE"/>
    <w:rsid w:val="00BF2935"/>
    <w:rsid w:val="00BF2E45"/>
    <w:rsid w:val="00BF4DF0"/>
    <w:rsid w:val="00BF57EC"/>
    <w:rsid w:val="00BF5869"/>
    <w:rsid w:val="00BF67EE"/>
    <w:rsid w:val="00BF71B0"/>
    <w:rsid w:val="00BF7CD4"/>
    <w:rsid w:val="00C00081"/>
    <w:rsid w:val="00C0049F"/>
    <w:rsid w:val="00C00EA0"/>
    <w:rsid w:val="00C01410"/>
    <w:rsid w:val="00C01A73"/>
    <w:rsid w:val="00C02883"/>
    <w:rsid w:val="00C0335A"/>
    <w:rsid w:val="00C034CA"/>
    <w:rsid w:val="00C03F0B"/>
    <w:rsid w:val="00C04B06"/>
    <w:rsid w:val="00C04F1E"/>
    <w:rsid w:val="00C05344"/>
    <w:rsid w:val="00C058A1"/>
    <w:rsid w:val="00C06615"/>
    <w:rsid w:val="00C079EA"/>
    <w:rsid w:val="00C07BB5"/>
    <w:rsid w:val="00C11938"/>
    <w:rsid w:val="00C1201B"/>
    <w:rsid w:val="00C12032"/>
    <w:rsid w:val="00C12240"/>
    <w:rsid w:val="00C1248C"/>
    <w:rsid w:val="00C12937"/>
    <w:rsid w:val="00C1367D"/>
    <w:rsid w:val="00C14625"/>
    <w:rsid w:val="00C15590"/>
    <w:rsid w:val="00C15AAB"/>
    <w:rsid w:val="00C15E2F"/>
    <w:rsid w:val="00C169F2"/>
    <w:rsid w:val="00C1773A"/>
    <w:rsid w:val="00C20DFE"/>
    <w:rsid w:val="00C20F11"/>
    <w:rsid w:val="00C20F37"/>
    <w:rsid w:val="00C213D0"/>
    <w:rsid w:val="00C21479"/>
    <w:rsid w:val="00C227DA"/>
    <w:rsid w:val="00C23A15"/>
    <w:rsid w:val="00C2414C"/>
    <w:rsid w:val="00C24C91"/>
    <w:rsid w:val="00C2612A"/>
    <w:rsid w:val="00C274DA"/>
    <w:rsid w:val="00C275DB"/>
    <w:rsid w:val="00C276B1"/>
    <w:rsid w:val="00C27816"/>
    <w:rsid w:val="00C27D81"/>
    <w:rsid w:val="00C3053B"/>
    <w:rsid w:val="00C31410"/>
    <w:rsid w:val="00C323C1"/>
    <w:rsid w:val="00C3287A"/>
    <w:rsid w:val="00C329BB"/>
    <w:rsid w:val="00C32F08"/>
    <w:rsid w:val="00C33C1B"/>
    <w:rsid w:val="00C34126"/>
    <w:rsid w:val="00C34904"/>
    <w:rsid w:val="00C35213"/>
    <w:rsid w:val="00C367A6"/>
    <w:rsid w:val="00C367D4"/>
    <w:rsid w:val="00C3713D"/>
    <w:rsid w:val="00C3715C"/>
    <w:rsid w:val="00C40DF7"/>
    <w:rsid w:val="00C40EB8"/>
    <w:rsid w:val="00C41F70"/>
    <w:rsid w:val="00C42150"/>
    <w:rsid w:val="00C4707C"/>
    <w:rsid w:val="00C47BD0"/>
    <w:rsid w:val="00C47FE9"/>
    <w:rsid w:val="00C50C62"/>
    <w:rsid w:val="00C50FA1"/>
    <w:rsid w:val="00C52C61"/>
    <w:rsid w:val="00C52FAC"/>
    <w:rsid w:val="00C53C27"/>
    <w:rsid w:val="00C54B17"/>
    <w:rsid w:val="00C54EC3"/>
    <w:rsid w:val="00C55051"/>
    <w:rsid w:val="00C55300"/>
    <w:rsid w:val="00C56A6B"/>
    <w:rsid w:val="00C56AF8"/>
    <w:rsid w:val="00C5723E"/>
    <w:rsid w:val="00C5727C"/>
    <w:rsid w:val="00C574D3"/>
    <w:rsid w:val="00C57C87"/>
    <w:rsid w:val="00C602F3"/>
    <w:rsid w:val="00C60656"/>
    <w:rsid w:val="00C60C06"/>
    <w:rsid w:val="00C611E8"/>
    <w:rsid w:val="00C6152F"/>
    <w:rsid w:val="00C6187F"/>
    <w:rsid w:val="00C61C8E"/>
    <w:rsid w:val="00C61F2F"/>
    <w:rsid w:val="00C61F5A"/>
    <w:rsid w:val="00C623E3"/>
    <w:rsid w:val="00C62530"/>
    <w:rsid w:val="00C62F77"/>
    <w:rsid w:val="00C62FA6"/>
    <w:rsid w:val="00C631AA"/>
    <w:rsid w:val="00C63642"/>
    <w:rsid w:val="00C63C7E"/>
    <w:rsid w:val="00C63CBB"/>
    <w:rsid w:val="00C64680"/>
    <w:rsid w:val="00C64EBF"/>
    <w:rsid w:val="00C6563B"/>
    <w:rsid w:val="00C6631F"/>
    <w:rsid w:val="00C66BFB"/>
    <w:rsid w:val="00C67713"/>
    <w:rsid w:val="00C67BEA"/>
    <w:rsid w:val="00C67E74"/>
    <w:rsid w:val="00C703B1"/>
    <w:rsid w:val="00C704A8"/>
    <w:rsid w:val="00C70536"/>
    <w:rsid w:val="00C70576"/>
    <w:rsid w:val="00C7059A"/>
    <w:rsid w:val="00C70AB2"/>
    <w:rsid w:val="00C70B60"/>
    <w:rsid w:val="00C71247"/>
    <w:rsid w:val="00C715B5"/>
    <w:rsid w:val="00C71AF7"/>
    <w:rsid w:val="00C72105"/>
    <w:rsid w:val="00C72604"/>
    <w:rsid w:val="00C72E11"/>
    <w:rsid w:val="00C73A12"/>
    <w:rsid w:val="00C74CE6"/>
    <w:rsid w:val="00C760A5"/>
    <w:rsid w:val="00C765BF"/>
    <w:rsid w:val="00C76891"/>
    <w:rsid w:val="00C76B38"/>
    <w:rsid w:val="00C76B98"/>
    <w:rsid w:val="00C77040"/>
    <w:rsid w:val="00C7717A"/>
    <w:rsid w:val="00C77246"/>
    <w:rsid w:val="00C774A0"/>
    <w:rsid w:val="00C774B7"/>
    <w:rsid w:val="00C775B7"/>
    <w:rsid w:val="00C80C8A"/>
    <w:rsid w:val="00C81FFE"/>
    <w:rsid w:val="00C822AF"/>
    <w:rsid w:val="00C823A7"/>
    <w:rsid w:val="00C824D2"/>
    <w:rsid w:val="00C830F0"/>
    <w:rsid w:val="00C83490"/>
    <w:rsid w:val="00C836C0"/>
    <w:rsid w:val="00C839DF"/>
    <w:rsid w:val="00C83B6B"/>
    <w:rsid w:val="00C84FA1"/>
    <w:rsid w:val="00C8585B"/>
    <w:rsid w:val="00C863F7"/>
    <w:rsid w:val="00C869E7"/>
    <w:rsid w:val="00C86DA6"/>
    <w:rsid w:val="00C86E9E"/>
    <w:rsid w:val="00C87B4A"/>
    <w:rsid w:val="00C90908"/>
    <w:rsid w:val="00C90CEE"/>
    <w:rsid w:val="00C917B1"/>
    <w:rsid w:val="00C91F93"/>
    <w:rsid w:val="00C9221F"/>
    <w:rsid w:val="00C92854"/>
    <w:rsid w:val="00C95A00"/>
    <w:rsid w:val="00C96194"/>
    <w:rsid w:val="00C962E3"/>
    <w:rsid w:val="00C96573"/>
    <w:rsid w:val="00C96612"/>
    <w:rsid w:val="00C96B99"/>
    <w:rsid w:val="00C96CF9"/>
    <w:rsid w:val="00CA02F9"/>
    <w:rsid w:val="00CA05B2"/>
    <w:rsid w:val="00CA2E07"/>
    <w:rsid w:val="00CA419D"/>
    <w:rsid w:val="00CA41C3"/>
    <w:rsid w:val="00CA4789"/>
    <w:rsid w:val="00CA486C"/>
    <w:rsid w:val="00CB0080"/>
    <w:rsid w:val="00CB02D0"/>
    <w:rsid w:val="00CB0BF2"/>
    <w:rsid w:val="00CB0F27"/>
    <w:rsid w:val="00CB1887"/>
    <w:rsid w:val="00CB2337"/>
    <w:rsid w:val="00CB235A"/>
    <w:rsid w:val="00CB2FFA"/>
    <w:rsid w:val="00CB3A19"/>
    <w:rsid w:val="00CB5CC3"/>
    <w:rsid w:val="00CB63C1"/>
    <w:rsid w:val="00CB69CF"/>
    <w:rsid w:val="00CB70E4"/>
    <w:rsid w:val="00CC02B2"/>
    <w:rsid w:val="00CC23C2"/>
    <w:rsid w:val="00CC33D1"/>
    <w:rsid w:val="00CC3B8F"/>
    <w:rsid w:val="00CC4440"/>
    <w:rsid w:val="00CC506D"/>
    <w:rsid w:val="00CC6526"/>
    <w:rsid w:val="00CC6CB7"/>
    <w:rsid w:val="00CC7231"/>
    <w:rsid w:val="00CC786A"/>
    <w:rsid w:val="00CC7A6C"/>
    <w:rsid w:val="00CD0098"/>
    <w:rsid w:val="00CD04F4"/>
    <w:rsid w:val="00CD0C2A"/>
    <w:rsid w:val="00CD1296"/>
    <w:rsid w:val="00CD27D7"/>
    <w:rsid w:val="00CD27FC"/>
    <w:rsid w:val="00CD341B"/>
    <w:rsid w:val="00CD391A"/>
    <w:rsid w:val="00CD4A41"/>
    <w:rsid w:val="00CD4F06"/>
    <w:rsid w:val="00CD51DB"/>
    <w:rsid w:val="00CD5A9A"/>
    <w:rsid w:val="00CD760A"/>
    <w:rsid w:val="00CD7673"/>
    <w:rsid w:val="00CD7B20"/>
    <w:rsid w:val="00CE0204"/>
    <w:rsid w:val="00CE207E"/>
    <w:rsid w:val="00CE266E"/>
    <w:rsid w:val="00CE31B7"/>
    <w:rsid w:val="00CE3BAC"/>
    <w:rsid w:val="00CE3E5E"/>
    <w:rsid w:val="00CE4D75"/>
    <w:rsid w:val="00CE55F7"/>
    <w:rsid w:val="00CE5A3F"/>
    <w:rsid w:val="00CE61A7"/>
    <w:rsid w:val="00CE64A8"/>
    <w:rsid w:val="00CE66F2"/>
    <w:rsid w:val="00CE6EF0"/>
    <w:rsid w:val="00CE7B24"/>
    <w:rsid w:val="00CE7CD6"/>
    <w:rsid w:val="00CE7F45"/>
    <w:rsid w:val="00CF025D"/>
    <w:rsid w:val="00CF05B2"/>
    <w:rsid w:val="00CF0E00"/>
    <w:rsid w:val="00CF118F"/>
    <w:rsid w:val="00CF1A4D"/>
    <w:rsid w:val="00CF2FED"/>
    <w:rsid w:val="00CF3F08"/>
    <w:rsid w:val="00CF3F39"/>
    <w:rsid w:val="00CF3F9F"/>
    <w:rsid w:val="00CF4269"/>
    <w:rsid w:val="00CF4C2C"/>
    <w:rsid w:val="00CF6711"/>
    <w:rsid w:val="00CF6F47"/>
    <w:rsid w:val="00D0013B"/>
    <w:rsid w:val="00D00E03"/>
    <w:rsid w:val="00D01642"/>
    <w:rsid w:val="00D0230A"/>
    <w:rsid w:val="00D02651"/>
    <w:rsid w:val="00D02CAF"/>
    <w:rsid w:val="00D0307D"/>
    <w:rsid w:val="00D03565"/>
    <w:rsid w:val="00D03E2D"/>
    <w:rsid w:val="00D04D95"/>
    <w:rsid w:val="00D06380"/>
    <w:rsid w:val="00D0694D"/>
    <w:rsid w:val="00D0713A"/>
    <w:rsid w:val="00D071FA"/>
    <w:rsid w:val="00D11FA4"/>
    <w:rsid w:val="00D1235B"/>
    <w:rsid w:val="00D125DC"/>
    <w:rsid w:val="00D12636"/>
    <w:rsid w:val="00D12749"/>
    <w:rsid w:val="00D13030"/>
    <w:rsid w:val="00D134B8"/>
    <w:rsid w:val="00D134F7"/>
    <w:rsid w:val="00D13563"/>
    <w:rsid w:val="00D13E94"/>
    <w:rsid w:val="00D14696"/>
    <w:rsid w:val="00D155B0"/>
    <w:rsid w:val="00D16CB7"/>
    <w:rsid w:val="00D16D56"/>
    <w:rsid w:val="00D17890"/>
    <w:rsid w:val="00D17A92"/>
    <w:rsid w:val="00D217A9"/>
    <w:rsid w:val="00D21A01"/>
    <w:rsid w:val="00D21CA2"/>
    <w:rsid w:val="00D21F2D"/>
    <w:rsid w:val="00D22AF2"/>
    <w:rsid w:val="00D22BE3"/>
    <w:rsid w:val="00D24087"/>
    <w:rsid w:val="00D24DBE"/>
    <w:rsid w:val="00D25489"/>
    <w:rsid w:val="00D257EB"/>
    <w:rsid w:val="00D27298"/>
    <w:rsid w:val="00D2770F"/>
    <w:rsid w:val="00D277E2"/>
    <w:rsid w:val="00D30154"/>
    <w:rsid w:val="00D3035D"/>
    <w:rsid w:val="00D304C2"/>
    <w:rsid w:val="00D30507"/>
    <w:rsid w:val="00D3099C"/>
    <w:rsid w:val="00D30FEC"/>
    <w:rsid w:val="00D31EC4"/>
    <w:rsid w:val="00D32FFE"/>
    <w:rsid w:val="00D343FE"/>
    <w:rsid w:val="00D347E3"/>
    <w:rsid w:val="00D34CBF"/>
    <w:rsid w:val="00D351DA"/>
    <w:rsid w:val="00D35398"/>
    <w:rsid w:val="00D35745"/>
    <w:rsid w:val="00D3650E"/>
    <w:rsid w:val="00D36BEC"/>
    <w:rsid w:val="00D36D96"/>
    <w:rsid w:val="00D36E75"/>
    <w:rsid w:val="00D370F9"/>
    <w:rsid w:val="00D40273"/>
    <w:rsid w:val="00D413BB"/>
    <w:rsid w:val="00D416C3"/>
    <w:rsid w:val="00D41D17"/>
    <w:rsid w:val="00D4300F"/>
    <w:rsid w:val="00D43171"/>
    <w:rsid w:val="00D435C3"/>
    <w:rsid w:val="00D43E86"/>
    <w:rsid w:val="00D44C9C"/>
    <w:rsid w:val="00D453A9"/>
    <w:rsid w:val="00D455B2"/>
    <w:rsid w:val="00D45ED8"/>
    <w:rsid w:val="00D466D4"/>
    <w:rsid w:val="00D47506"/>
    <w:rsid w:val="00D477A3"/>
    <w:rsid w:val="00D47B06"/>
    <w:rsid w:val="00D50188"/>
    <w:rsid w:val="00D505EB"/>
    <w:rsid w:val="00D50BDC"/>
    <w:rsid w:val="00D50EAD"/>
    <w:rsid w:val="00D51200"/>
    <w:rsid w:val="00D520FB"/>
    <w:rsid w:val="00D52507"/>
    <w:rsid w:val="00D52C53"/>
    <w:rsid w:val="00D53846"/>
    <w:rsid w:val="00D53B8B"/>
    <w:rsid w:val="00D53F4B"/>
    <w:rsid w:val="00D547A3"/>
    <w:rsid w:val="00D55907"/>
    <w:rsid w:val="00D55BCA"/>
    <w:rsid w:val="00D55E17"/>
    <w:rsid w:val="00D6084C"/>
    <w:rsid w:val="00D613DD"/>
    <w:rsid w:val="00D61A88"/>
    <w:rsid w:val="00D61D9C"/>
    <w:rsid w:val="00D61F6E"/>
    <w:rsid w:val="00D623E6"/>
    <w:rsid w:val="00D63016"/>
    <w:rsid w:val="00D633E2"/>
    <w:rsid w:val="00D63E69"/>
    <w:rsid w:val="00D64579"/>
    <w:rsid w:val="00D647BC"/>
    <w:rsid w:val="00D647C4"/>
    <w:rsid w:val="00D652E9"/>
    <w:rsid w:val="00D653BF"/>
    <w:rsid w:val="00D65EDB"/>
    <w:rsid w:val="00D66E83"/>
    <w:rsid w:val="00D675FF"/>
    <w:rsid w:val="00D67C4C"/>
    <w:rsid w:val="00D715DF"/>
    <w:rsid w:val="00D71DCA"/>
    <w:rsid w:val="00D735FE"/>
    <w:rsid w:val="00D73EAA"/>
    <w:rsid w:val="00D74973"/>
    <w:rsid w:val="00D74E5E"/>
    <w:rsid w:val="00D757D6"/>
    <w:rsid w:val="00D761FA"/>
    <w:rsid w:val="00D762BC"/>
    <w:rsid w:val="00D767D6"/>
    <w:rsid w:val="00D8047C"/>
    <w:rsid w:val="00D81DC2"/>
    <w:rsid w:val="00D81DCE"/>
    <w:rsid w:val="00D829B4"/>
    <w:rsid w:val="00D8397A"/>
    <w:rsid w:val="00D83BA3"/>
    <w:rsid w:val="00D83E7E"/>
    <w:rsid w:val="00D83F6B"/>
    <w:rsid w:val="00D8411D"/>
    <w:rsid w:val="00D8458F"/>
    <w:rsid w:val="00D84B85"/>
    <w:rsid w:val="00D85C2B"/>
    <w:rsid w:val="00D85ED5"/>
    <w:rsid w:val="00D9015D"/>
    <w:rsid w:val="00D9018F"/>
    <w:rsid w:val="00D901C2"/>
    <w:rsid w:val="00D90997"/>
    <w:rsid w:val="00D90E6C"/>
    <w:rsid w:val="00D9141A"/>
    <w:rsid w:val="00D9161A"/>
    <w:rsid w:val="00D91EEA"/>
    <w:rsid w:val="00D925AF"/>
    <w:rsid w:val="00D94AF7"/>
    <w:rsid w:val="00D94D53"/>
    <w:rsid w:val="00D95426"/>
    <w:rsid w:val="00D95AC0"/>
    <w:rsid w:val="00D95B0D"/>
    <w:rsid w:val="00D961BD"/>
    <w:rsid w:val="00D968E5"/>
    <w:rsid w:val="00D96CE2"/>
    <w:rsid w:val="00DA0306"/>
    <w:rsid w:val="00DA0486"/>
    <w:rsid w:val="00DA0B5F"/>
    <w:rsid w:val="00DA1432"/>
    <w:rsid w:val="00DA1C68"/>
    <w:rsid w:val="00DA1F5A"/>
    <w:rsid w:val="00DA203F"/>
    <w:rsid w:val="00DA22CC"/>
    <w:rsid w:val="00DA262B"/>
    <w:rsid w:val="00DA36C8"/>
    <w:rsid w:val="00DA3E65"/>
    <w:rsid w:val="00DA4CBF"/>
    <w:rsid w:val="00DA536D"/>
    <w:rsid w:val="00DA5841"/>
    <w:rsid w:val="00DA5E72"/>
    <w:rsid w:val="00DA5F10"/>
    <w:rsid w:val="00DA669C"/>
    <w:rsid w:val="00DA7548"/>
    <w:rsid w:val="00DB0A88"/>
    <w:rsid w:val="00DB0D99"/>
    <w:rsid w:val="00DB11FA"/>
    <w:rsid w:val="00DB1485"/>
    <w:rsid w:val="00DB1797"/>
    <w:rsid w:val="00DB1C24"/>
    <w:rsid w:val="00DB1D44"/>
    <w:rsid w:val="00DB3424"/>
    <w:rsid w:val="00DB3BB8"/>
    <w:rsid w:val="00DB4E9F"/>
    <w:rsid w:val="00DB500D"/>
    <w:rsid w:val="00DB55D3"/>
    <w:rsid w:val="00DB642B"/>
    <w:rsid w:val="00DB6755"/>
    <w:rsid w:val="00DB7D38"/>
    <w:rsid w:val="00DC015A"/>
    <w:rsid w:val="00DC0D09"/>
    <w:rsid w:val="00DC1498"/>
    <w:rsid w:val="00DC1570"/>
    <w:rsid w:val="00DC2D32"/>
    <w:rsid w:val="00DC3D23"/>
    <w:rsid w:val="00DC425F"/>
    <w:rsid w:val="00DC42D4"/>
    <w:rsid w:val="00DC4387"/>
    <w:rsid w:val="00DC4496"/>
    <w:rsid w:val="00DC6A7B"/>
    <w:rsid w:val="00DC6CA8"/>
    <w:rsid w:val="00DC6E37"/>
    <w:rsid w:val="00DC6EFE"/>
    <w:rsid w:val="00DC703B"/>
    <w:rsid w:val="00DC74DF"/>
    <w:rsid w:val="00DD03FD"/>
    <w:rsid w:val="00DD05BF"/>
    <w:rsid w:val="00DD1473"/>
    <w:rsid w:val="00DD2108"/>
    <w:rsid w:val="00DD2E60"/>
    <w:rsid w:val="00DD2EF8"/>
    <w:rsid w:val="00DD4413"/>
    <w:rsid w:val="00DD4D70"/>
    <w:rsid w:val="00DD599F"/>
    <w:rsid w:val="00DD5DBB"/>
    <w:rsid w:val="00DD64AE"/>
    <w:rsid w:val="00DD66F9"/>
    <w:rsid w:val="00DD6A58"/>
    <w:rsid w:val="00DD6C22"/>
    <w:rsid w:val="00DD6DB6"/>
    <w:rsid w:val="00DD6DBE"/>
    <w:rsid w:val="00DD714E"/>
    <w:rsid w:val="00DD72C0"/>
    <w:rsid w:val="00DD7304"/>
    <w:rsid w:val="00DD739A"/>
    <w:rsid w:val="00DD7CD4"/>
    <w:rsid w:val="00DE09B1"/>
    <w:rsid w:val="00DE0ADA"/>
    <w:rsid w:val="00DE0DFB"/>
    <w:rsid w:val="00DE11D6"/>
    <w:rsid w:val="00DE1EA0"/>
    <w:rsid w:val="00DE27D5"/>
    <w:rsid w:val="00DE3231"/>
    <w:rsid w:val="00DE6BE5"/>
    <w:rsid w:val="00DE6C28"/>
    <w:rsid w:val="00DE70F3"/>
    <w:rsid w:val="00DF0057"/>
    <w:rsid w:val="00DF028A"/>
    <w:rsid w:val="00DF0770"/>
    <w:rsid w:val="00DF0A39"/>
    <w:rsid w:val="00DF1654"/>
    <w:rsid w:val="00DF1A3C"/>
    <w:rsid w:val="00DF1D77"/>
    <w:rsid w:val="00DF2426"/>
    <w:rsid w:val="00DF255A"/>
    <w:rsid w:val="00DF29E5"/>
    <w:rsid w:val="00DF2AC0"/>
    <w:rsid w:val="00DF39F0"/>
    <w:rsid w:val="00DF4740"/>
    <w:rsid w:val="00DF485D"/>
    <w:rsid w:val="00DF7654"/>
    <w:rsid w:val="00DF77D5"/>
    <w:rsid w:val="00DF795A"/>
    <w:rsid w:val="00E00EAB"/>
    <w:rsid w:val="00E011CA"/>
    <w:rsid w:val="00E021AC"/>
    <w:rsid w:val="00E026B5"/>
    <w:rsid w:val="00E048F5"/>
    <w:rsid w:val="00E04E8F"/>
    <w:rsid w:val="00E04F89"/>
    <w:rsid w:val="00E058A4"/>
    <w:rsid w:val="00E059A1"/>
    <w:rsid w:val="00E05F9D"/>
    <w:rsid w:val="00E06C4E"/>
    <w:rsid w:val="00E07B0D"/>
    <w:rsid w:val="00E10589"/>
    <w:rsid w:val="00E1101F"/>
    <w:rsid w:val="00E11187"/>
    <w:rsid w:val="00E1163E"/>
    <w:rsid w:val="00E12585"/>
    <w:rsid w:val="00E12759"/>
    <w:rsid w:val="00E12DF9"/>
    <w:rsid w:val="00E13165"/>
    <w:rsid w:val="00E13283"/>
    <w:rsid w:val="00E1337C"/>
    <w:rsid w:val="00E1344A"/>
    <w:rsid w:val="00E1370A"/>
    <w:rsid w:val="00E13819"/>
    <w:rsid w:val="00E13903"/>
    <w:rsid w:val="00E13EA7"/>
    <w:rsid w:val="00E146C7"/>
    <w:rsid w:val="00E14780"/>
    <w:rsid w:val="00E149B6"/>
    <w:rsid w:val="00E1547A"/>
    <w:rsid w:val="00E1592A"/>
    <w:rsid w:val="00E15982"/>
    <w:rsid w:val="00E15B20"/>
    <w:rsid w:val="00E15B7D"/>
    <w:rsid w:val="00E15FC6"/>
    <w:rsid w:val="00E16910"/>
    <w:rsid w:val="00E17CBF"/>
    <w:rsid w:val="00E20756"/>
    <w:rsid w:val="00E21EE3"/>
    <w:rsid w:val="00E22239"/>
    <w:rsid w:val="00E231F5"/>
    <w:rsid w:val="00E23B0E"/>
    <w:rsid w:val="00E2485C"/>
    <w:rsid w:val="00E26653"/>
    <w:rsid w:val="00E267E1"/>
    <w:rsid w:val="00E274C5"/>
    <w:rsid w:val="00E278E2"/>
    <w:rsid w:val="00E27F50"/>
    <w:rsid w:val="00E304E0"/>
    <w:rsid w:val="00E30A8C"/>
    <w:rsid w:val="00E30E16"/>
    <w:rsid w:val="00E30FB0"/>
    <w:rsid w:val="00E30FBA"/>
    <w:rsid w:val="00E31158"/>
    <w:rsid w:val="00E32169"/>
    <w:rsid w:val="00E32185"/>
    <w:rsid w:val="00E32C90"/>
    <w:rsid w:val="00E3398D"/>
    <w:rsid w:val="00E34583"/>
    <w:rsid w:val="00E35873"/>
    <w:rsid w:val="00E35E4E"/>
    <w:rsid w:val="00E36948"/>
    <w:rsid w:val="00E36BA7"/>
    <w:rsid w:val="00E36F38"/>
    <w:rsid w:val="00E37D66"/>
    <w:rsid w:val="00E37E5A"/>
    <w:rsid w:val="00E40018"/>
    <w:rsid w:val="00E40163"/>
    <w:rsid w:val="00E40169"/>
    <w:rsid w:val="00E40F96"/>
    <w:rsid w:val="00E41AE3"/>
    <w:rsid w:val="00E41CF8"/>
    <w:rsid w:val="00E424B2"/>
    <w:rsid w:val="00E42788"/>
    <w:rsid w:val="00E43CC4"/>
    <w:rsid w:val="00E44F00"/>
    <w:rsid w:val="00E45E79"/>
    <w:rsid w:val="00E466E7"/>
    <w:rsid w:val="00E46AE8"/>
    <w:rsid w:val="00E500FD"/>
    <w:rsid w:val="00E5052A"/>
    <w:rsid w:val="00E50E5B"/>
    <w:rsid w:val="00E511CF"/>
    <w:rsid w:val="00E5153E"/>
    <w:rsid w:val="00E5200A"/>
    <w:rsid w:val="00E5200D"/>
    <w:rsid w:val="00E52575"/>
    <w:rsid w:val="00E536FF"/>
    <w:rsid w:val="00E53BEE"/>
    <w:rsid w:val="00E56A82"/>
    <w:rsid w:val="00E57372"/>
    <w:rsid w:val="00E5796F"/>
    <w:rsid w:val="00E5797C"/>
    <w:rsid w:val="00E609AF"/>
    <w:rsid w:val="00E60F23"/>
    <w:rsid w:val="00E618D8"/>
    <w:rsid w:val="00E61B91"/>
    <w:rsid w:val="00E624F1"/>
    <w:rsid w:val="00E633CA"/>
    <w:rsid w:val="00E63986"/>
    <w:rsid w:val="00E64D7F"/>
    <w:rsid w:val="00E65451"/>
    <w:rsid w:val="00E655C6"/>
    <w:rsid w:val="00E669AA"/>
    <w:rsid w:val="00E67AE0"/>
    <w:rsid w:val="00E70835"/>
    <w:rsid w:val="00E7163A"/>
    <w:rsid w:val="00E71F79"/>
    <w:rsid w:val="00E72795"/>
    <w:rsid w:val="00E7290F"/>
    <w:rsid w:val="00E72D4A"/>
    <w:rsid w:val="00E7401B"/>
    <w:rsid w:val="00E7496A"/>
    <w:rsid w:val="00E75029"/>
    <w:rsid w:val="00E753E3"/>
    <w:rsid w:val="00E75FFF"/>
    <w:rsid w:val="00E76133"/>
    <w:rsid w:val="00E7664A"/>
    <w:rsid w:val="00E76666"/>
    <w:rsid w:val="00E81137"/>
    <w:rsid w:val="00E81787"/>
    <w:rsid w:val="00E81DBF"/>
    <w:rsid w:val="00E839B9"/>
    <w:rsid w:val="00E83C0A"/>
    <w:rsid w:val="00E849C1"/>
    <w:rsid w:val="00E84B6A"/>
    <w:rsid w:val="00E84B7B"/>
    <w:rsid w:val="00E84B83"/>
    <w:rsid w:val="00E852AB"/>
    <w:rsid w:val="00E8571A"/>
    <w:rsid w:val="00E859ED"/>
    <w:rsid w:val="00E85CC7"/>
    <w:rsid w:val="00E85E08"/>
    <w:rsid w:val="00E87176"/>
    <w:rsid w:val="00E87ACA"/>
    <w:rsid w:val="00E87BBA"/>
    <w:rsid w:val="00E87DE6"/>
    <w:rsid w:val="00E900BE"/>
    <w:rsid w:val="00E90437"/>
    <w:rsid w:val="00E90983"/>
    <w:rsid w:val="00E90B42"/>
    <w:rsid w:val="00E91490"/>
    <w:rsid w:val="00E914A5"/>
    <w:rsid w:val="00E9197B"/>
    <w:rsid w:val="00E91AA4"/>
    <w:rsid w:val="00E91B00"/>
    <w:rsid w:val="00E91BE5"/>
    <w:rsid w:val="00E928FD"/>
    <w:rsid w:val="00E93775"/>
    <w:rsid w:val="00E938B5"/>
    <w:rsid w:val="00E93B55"/>
    <w:rsid w:val="00E93BD7"/>
    <w:rsid w:val="00E94499"/>
    <w:rsid w:val="00E94850"/>
    <w:rsid w:val="00E94A99"/>
    <w:rsid w:val="00E94B7F"/>
    <w:rsid w:val="00E967A5"/>
    <w:rsid w:val="00E96FC3"/>
    <w:rsid w:val="00E96FCF"/>
    <w:rsid w:val="00E970A9"/>
    <w:rsid w:val="00E97F60"/>
    <w:rsid w:val="00EA0ACB"/>
    <w:rsid w:val="00EA0C25"/>
    <w:rsid w:val="00EA0E59"/>
    <w:rsid w:val="00EA11AC"/>
    <w:rsid w:val="00EA12AD"/>
    <w:rsid w:val="00EA154C"/>
    <w:rsid w:val="00EA232A"/>
    <w:rsid w:val="00EA23D5"/>
    <w:rsid w:val="00EA298C"/>
    <w:rsid w:val="00EA2AB0"/>
    <w:rsid w:val="00EA3389"/>
    <w:rsid w:val="00EA33BE"/>
    <w:rsid w:val="00EA3A70"/>
    <w:rsid w:val="00EA3B03"/>
    <w:rsid w:val="00EA3D09"/>
    <w:rsid w:val="00EA3E6E"/>
    <w:rsid w:val="00EA4594"/>
    <w:rsid w:val="00EA45A5"/>
    <w:rsid w:val="00EA4866"/>
    <w:rsid w:val="00EA5217"/>
    <w:rsid w:val="00EA68F4"/>
    <w:rsid w:val="00EA70F5"/>
    <w:rsid w:val="00EA71BA"/>
    <w:rsid w:val="00EA722F"/>
    <w:rsid w:val="00EA7644"/>
    <w:rsid w:val="00EB07F2"/>
    <w:rsid w:val="00EB1E36"/>
    <w:rsid w:val="00EB1FEE"/>
    <w:rsid w:val="00EB27D3"/>
    <w:rsid w:val="00EB4BE5"/>
    <w:rsid w:val="00EB5317"/>
    <w:rsid w:val="00EB539E"/>
    <w:rsid w:val="00EB5EB5"/>
    <w:rsid w:val="00EB62C8"/>
    <w:rsid w:val="00EB639B"/>
    <w:rsid w:val="00EB6E55"/>
    <w:rsid w:val="00EB7FA5"/>
    <w:rsid w:val="00EC0277"/>
    <w:rsid w:val="00EC0330"/>
    <w:rsid w:val="00EC1EEC"/>
    <w:rsid w:val="00EC3193"/>
    <w:rsid w:val="00EC3220"/>
    <w:rsid w:val="00EC3D86"/>
    <w:rsid w:val="00EC5109"/>
    <w:rsid w:val="00ED0D7B"/>
    <w:rsid w:val="00ED1729"/>
    <w:rsid w:val="00ED184C"/>
    <w:rsid w:val="00ED383D"/>
    <w:rsid w:val="00ED4118"/>
    <w:rsid w:val="00ED4372"/>
    <w:rsid w:val="00ED55B3"/>
    <w:rsid w:val="00ED5DC4"/>
    <w:rsid w:val="00ED64BE"/>
    <w:rsid w:val="00ED73DC"/>
    <w:rsid w:val="00ED79F6"/>
    <w:rsid w:val="00ED7D68"/>
    <w:rsid w:val="00ED7F29"/>
    <w:rsid w:val="00EE00DF"/>
    <w:rsid w:val="00EE0E7E"/>
    <w:rsid w:val="00EE2B51"/>
    <w:rsid w:val="00EE2EA8"/>
    <w:rsid w:val="00EE30EE"/>
    <w:rsid w:val="00EE3390"/>
    <w:rsid w:val="00EE400E"/>
    <w:rsid w:val="00EE5552"/>
    <w:rsid w:val="00EE5AB8"/>
    <w:rsid w:val="00EE5DB3"/>
    <w:rsid w:val="00EE5E66"/>
    <w:rsid w:val="00EE69A1"/>
    <w:rsid w:val="00EE6A22"/>
    <w:rsid w:val="00EE7CFC"/>
    <w:rsid w:val="00EE7F65"/>
    <w:rsid w:val="00EF1009"/>
    <w:rsid w:val="00EF144F"/>
    <w:rsid w:val="00EF19FD"/>
    <w:rsid w:val="00EF1F16"/>
    <w:rsid w:val="00EF2115"/>
    <w:rsid w:val="00EF27EB"/>
    <w:rsid w:val="00EF2DA8"/>
    <w:rsid w:val="00EF2F5B"/>
    <w:rsid w:val="00EF2F64"/>
    <w:rsid w:val="00EF3C3D"/>
    <w:rsid w:val="00EF3E17"/>
    <w:rsid w:val="00EF4A6E"/>
    <w:rsid w:val="00EF4AE2"/>
    <w:rsid w:val="00EF4BAF"/>
    <w:rsid w:val="00EF51E0"/>
    <w:rsid w:val="00EF5A1F"/>
    <w:rsid w:val="00EF69BE"/>
    <w:rsid w:val="00EF6EB2"/>
    <w:rsid w:val="00EF6F8D"/>
    <w:rsid w:val="00F00007"/>
    <w:rsid w:val="00F012E0"/>
    <w:rsid w:val="00F014D2"/>
    <w:rsid w:val="00F016BC"/>
    <w:rsid w:val="00F0176D"/>
    <w:rsid w:val="00F018A6"/>
    <w:rsid w:val="00F01C57"/>
    <w:rsid w:val="00F02681"/>
    <w:rsid w:val="00F02DCF"/>
    <w:rsid w:val="00F03EF4"/>
    <w:rsid w:val="00F047E7"/>
    <w:rsid w:val="00F04AAD"/>
    <w:rsid w:val="00F04B2D"/>
    <w:rsid w:val="00F04DE3"/>
    <w:rsid w:val="00F04F3C"/>
    <w:rsid w:val="00F0518A"/>
    <w:rsid w:val="00F05E6F"/>
    <w:rsid w:val="00F07262"/>
    <w:rsid w:val="00F07275"/>
    <w:rsid w:val="00F100E6"/>
    <w:rsid w:val="00F100E9"/>
    <w:rsid w:val="00F10567"/>
    <w:rsid w:val="00F109AD"/>
    <w:rsid w:val="00F10C1B"/>
    <w:rsid w:val="00F11147"/>
    <w:rsid w:val="00F1119A"/>
    <w:rsid w:val="00F11AB9"/>
    <w:rsid w:val="00F12121"/>
    <w:rsid w:val="00F12286"/>
    <w:rsid w:val="00F124DC"/>
    <w:rsid w:val="00F12C14"/>
    <w:rsid w:val="00F12E05"/>
    <w:rsid w:val="00F12E1B"/>
    <w:rsid w:val="00F14459"/>
    <w:rsid w:val="00F15D3C"/>
    <w:rsid w:val="00F16563"/>
    <w:rsid w:val="00F169F8"/>
    <w:rsid w:val="00F16CCC"/>
    <w:rsid w:val="00F17665"/>
    <w:rsid w:val="00F17BF6"/>
    <w:rsid w:val="00F17D7B"/>
    <w:rsid w:val="00F20479"/>
    <w:rsid w:val="00F205ED"/>
    <w:rsid w:val="00F207F1"/>
    <w:rsid w:val="00F20D86"/>
    <w:rsid w:val="00F2130B"/>
    <w:rsid w:val="00F214CF"/>
    <w:rsid w:val="00F21999"/>
    <w:rsid w:val="00F220BB"/>
    <w:rsid w:val="00F22A1B"/>
    <w:rsid w:val="00F2316A"/>
    <w:rsid w:val="00F236F7"/>
    <w:rsid w:val="00F23823"/>
    <w:rsid w:val="00F23E20"/>
    <w:rsid w:val="00F24543"/>
    <w:rsid w:val="00F24F0A"/>
    <w:rsid w:val="00F25DC4"/>
    <w:rsid w:val="00F25DD0"/>
    <w:rsid w:val="00F2683B"/>
    <w:rsid w:val="00F271A9"/>
    <w:rsid w:val="00F271AF"/>
    <w:rsid w:val="00F27256"/>
    <w:rsid w:val="00F273AE"/>
    <w:rsid w:val="00F309C7"/>
    <w:rsid w:val="00F30CBF"/>
    <w:rsid w:val="00F323B6"/>
    <w:rsid w:val="00F32626"/>
    <w:rsid w:val="00F32B86"/>
    <w:rsid w:val="00F33386"/>
    <w:rsid w:val="00F340EF"/>
    <w:rsid w:val="00F350E8"/>
    <w:rsid w:val="00F356D8"/>
    <w:rsid w:val="00F35CE2"/>
    <w:rsid w:val="00F362A1"/>
    <w:rsid w:val="00F36AF3"/>
    <w:rsid w:val="00F37013"/>
    <w:rsid w:val="00F377B1"/>
    <w:rsid w:val="00F40349"/>
    <w:rsid w:val="00F4041B"/>
    <w:rsid w:val="00F40A19"/>
    <w:rsid w:val="00F40D8E"/>
    <w:rsid w:val="00F40E89"/>
    <w:rsid w:val="00F40FBC"/>
    <w:rsid w:val="00F421B5"/>
    <w:rsid w:val="00F43130"/>
    <w:rsid w:val="00F440EF"/>
    <w:rsid w:val="00F45376"/>
    <w:rsid w:val="00F46042"/>
    <w:rsid w:val="00F4619B"/>
    <w:rsid w:val="00F46E00"/>
    <w:rsid w:val="00F4791A"/>
    <w:rsid w:val="00F5094F"/>
    <w:rsid w:val="00F515DF"/>
    <w:rsid w:val="00F517C4"/>
    <w:rsid w:val="00F537B7"/>
    <w:rsid w:val="00F539CF"/>
    <w:rsid w:val="00F5566C"/>
    <w:rsid w:val="00F5650D"/>
    <w:rsid w:val="00F5662B"/>
    <w:rsid w:val="00F56BB4"/>
    <w:rsid w:val="00F6339E"/>
    <w:rsid w:val="00F63B4B"/>
    <w:rsid w:val="00F63E60"/>
    <w:rsid w:val="00F640B6"/>
    <w:rsid w:val="00F64CED"/>
    <w:rsid w:val="00F64ED8"/>
    <w:rsid w:val="00F655EC"/>
    <w:rsid w:val="00F662A1"/>
    <w:rsid w:val="00F66D14"/>
    <w:rsid w:val="00F66F41"/>
    <w:rsid w:val="00F67263"/>
    <w:rsid w:val="00F67506"/>
    <w:rsid w:val="00F676DA"/>
    <w:rsid w:val="00F678CF"/>
    <w:rsid w:val="00F67C94"/>
    <w:rsid w:val="00F67FAE"/>
    <w:rsid w:val="00F709C8"/>
    <w:rsid w:val="00F70C48"/>
    <w:rsid w:val="00F71D3B"/>
    <w:rsid w:val="00F72374"/>
    <w:rsid w:val="00F7308E"/>
    <w:rsid w:val="00F73C1A"/>
    <w:rsid w:val="00F74FFA"/>
    <w:rsid w:val="00F750DE"/>
    <w:rsid w:val="00F7650C"/>
    <w:rsid w:val="00F76F6C"/>
    <w:rsid w:val="00F80673"/>
    <w:rsid w:val="00F80CD0"/>
    <w:rsid w:val="00F80E87"/>
    <w:rsid w:val="00F81A9B"/>
    <w:rsid w:val="00F82348"/>
    <w:rsid w:val="00F82A7B"/>
    <w:rsid w:val="00F8371B"/>
    <w:rsid w:val="00F83C57"/>
    <w:rsid w:val="00F84608"/>
    <w:rsid w:val="00F84A0A"/>
    <w:rsid w:val="00F84D90"/>
    <w:rsid w:val="00F84E41"/>
    <w:rsid w:val="00F84FB0"/>
    <w:rsid w:val="00F85A5D"/>
    <w:rsid w:val="00F9020B"/>
    <w:rsid w:val="00F9130A"/>
    <w:rsid w:val="00F924C1"/>
    <w:rsid w:val="00F92AB7"/>
    <w:rsid w:val="00F938BE"/>
    <w:rsid w:val="00F93B1A"/>
    <w:rsid w:val="00F94E3F"/>
    <w:rsid w:val="00F94F08"/>
    <w:rsid w:val="00F96693"/>
    <w:rsid w:val="00F96BBC"/>
    <w:rsid w:val="00F96BD5"/>
    <w:rsid w:val="00F96D75"/>
    <w:rsid w:val="00F96DAF"/>
    <w:rsid w:val="00F96F58"/>
    <w:rsid w:val="00F97794"/>
    <w:rsid w:val="00F97E24"/>
    <w:rsid w:val="00FA03E6"/>
    <w:rsid w:val="00FA0A0B"/>
    <w:rsid w:val="00FA10F9"/>
    <w:rsid w:val="00FA1536"/>
    <w:rsid w:val="00FA287E"/>
    <w:rsid w:val="00FA2AA8"/>
    <w:rsid w:val="00FA3178"/>
    <w:rsid w:val="00FA3C85"/>
    <w:rsid w:val="00FA4135"/>
    <w:rsid w:val="00FA4371"/>
    <w:rsid w:val="00FA58A7"/>
    <w:rsid w:val="00FA5AF0"/>
    <w:rsid w:val="00FA6368"/>
    <w:rsid w:val="00FA700C"/>
    <w:rsid w:val="00FA7043"/>
    <w:rsid w:val="00FA72F8"/>
    <w:rsid w:val="00FA7969"/>
    <w:rsid w:val="00FA7A89"/>
    <w:rsid w:val="00FB008A"/>
    <w:rsid w:val="00FB02EA"/>
    <w:rsid w:val="00FB144A"/>
    <w:rsid w:val="00FB21FD"/>
    <w:rsid w:val="00FB272C"/>
    <w:rsid w:val="00FB2AC1"/>
    <w:rsid w:val="00FB3A65"/>
    <w:rsid w:val="00FB42C7"/>
    <w:rsid w:val="00FB4301"/>
    <w:rsid w:val="00FB4864"/>
    <w:rsid w:val="00FB49DC"/>
    <w:rsid w:val="00FB5219"/>
    <w:rsid w:val="00FB5948"/>
    <w:rsid w:val="00FB649C"/>
    <w:rsid w:val="00FB6CE4"/>
    <w:rsid w:val="00FB6E18"/>
    <w:rsid w:val="00FC0750"/>
    <w:rsid w:val="00FC0D80"/>
    <w:rsid w:val="00FC1928"/>
    <w:rsid w:val="00FC1E51"/>
    <w:rsid w:val="00FC203D"/>
    <w:rsid w:val="00FC2E98"/>
    <w:rsid w:val="00FC3380"/>
    <w:rsid w:val="00FC35CE"/>
    <w:rsid w:val="00FC4135"/>
    <w:rsid w:val="00FC44AB"/>
    <w:rsid w:val="00FC4582"/>
    <w:rsid w:val="00FC4686"/>
    <w:rsid w:val="00FC6B10"/>
    <w:rsid w:val="00FC753F"/>
    <w:rsid w:val="00FD0B73"/>
    <w:rsid w:val="00FD0F60"/>
    <w:rsid w:val="00FD1872"/>
    <w:rsid w:val="00FD2536"/>
    <w:rsid w:val="00FD2B65"/>
    <w:rsid w:val="00FD2C6F"/>
    <w:rsid w:val="00FD2DEC"/>
    <w:rsid w:val="00FD486A"/>
    <w:rsid w:val="00FD4E8E"/>
    <w:rsid w:val="00FD565E"/>
    <w:rsid w:val="00FD5906"/>
    <w:rsid w:val="00FD628A"/>
    <w:rsid w:val="00FD679B"/>
    <w:rsid w:val="00FD6878"/>
    <w:rsid w:val="00FD691A"/>
    <w:rsid w:val="00FD6C9E"/>
    <w:rsid w:val="00FD711D"/>
    <w:rsid w:val="00FD7565"/>
    <w:rsid w:val="00FD7799"/>
    <w:rsid w:val="00FE0BEA"/>
    <w:rsid w:val="00FE18EA"/>
    <w:rsid w:val="00FE1AD2"/>
    <w:rsid w:val="00FE1C46"/>
    <w:rsid w:val="00FE1F1C"/>
    <w:rsid w:val="00FE26D9"/>
    <w:rsid w:val="00FE28D4"/>
    <w:rsid w:val="00FE2D81"/>
    <w:rsid w:val="00FE3EF9"/>
    <w:rsid w:val="00FE5809"/>
    <w:rsid w:val="00FE5D53"/>
    <w:rsid w:val="00FE60F2"/>
    <w:rsid w:val="00FE791B"/>
    <w:rsid w:val="00FF1C75"/>
    <w:rsid w:val="00FF1E71"/>
    <w:rsid w:val="00FF1FDD"/>
    <w:rsid w:val="00FF2414"/>
    <w:rsid w:val="00FF2633"/>
    <w:rsid w:val="00FF2941"/>
    <w:rsid w:val="00FF3835"/>
    <w:rsid w:val="00FF38E3"/>
    <w:rsid w:val="00FF3C39"/>
    <w:rsid w:val="00FF4147"/>
    <w:rsid w:val="00FF52E7"/>
    <w:rsid w:val="00FF5AFE"/>
    <w:rsid w:val="00FF638E"/>
    <w:rsid w:val="00FF6394"/>
    <w:rsid w:val="00FF6464"/>
    <w:rsid w:val="00FF67C6"/>
    <w:rsid w:val="00FF687D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BB959-261E-4501-BC85-CFD0DDE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3A7"/>
  </w:style>
  <w:style w:type="paragraph" w:styleId="Nadpis1">
    <w:name w:val="heading 1"/>
    <w:basedOn w:val="Normln"/>
    <w:next w:val="Normln"/>
    <w:link w:val="Nadpis1Char"/>
    <w:qFormat/>
    <w:rsid w:val="00F80673"/>
    <w:pPr>
      <w:keepNext/>
      <w:spacing w:before="0" w:beforeAutospacing="0" w:after="0" w:afterAutospacing="0"/>
      <w:jc w:val="center"/>
      <w:outlineLvl w:val="0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5E8"/>
    <w:pPr>
      <w:ind w:left="720"/>
      <w:contextualSpacing/>
    </w:pPr>
  </w:style>
  <w:style w:type="character" w:customStyle="1" w:styleId="Podtitul1">
    <w:name w:val="Podtitul1"/>
    <w:basedOn w:val="Standardnpsmoodstavce"/>
    <w:rsid w:val="004760E6"/>
  </w:style>
  <w:style w:type="character" w:styleId="Siln">
    <w:name w:val="Strong"/>
    <w:basedOn w:val="Standardnpsmoodstavce"/>
    <w:uiPriority w:val="22"/>
    <w:qFormat/>
    <w:rsid w:val="004760E6"/>
    <w:rPr>
      <w:b/>
      <w:bCs/>
    </w:rPr>
  </w:style>
  <w:style w:type="character" w:customStyle="1" w:styleId="Nadpis1Char">
    <w:name w:val="Nadpis 1 Char"/>
    <w:basedOn w:val="Standardnpsmoodstavce"/>
    <w:link w:val="Nadpis1"/>
    <w:rsid w:val="00F80673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067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8067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0673"/>
  </w:style>
  <w:style w:type="paragraph" w:styleId="Zpat">
    <w:name w:val="footer"/>
    <w:basedOn w:val="Normln"/>
    <w:link w:val="ZpatChar"/>
    <w:uiPriority w:val="99"/>
    <w:semiHidden/>
    <w:unhideWhenUsed/>
    <w:rsid w:val="00F8067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ra@ek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pravnik1</cp:lastModifiedBy>
  <cp:revision>3</cp:revision>
  <dcterms:created xsi:type="dcterms:W3CDTF">2016-12-05T10:06:00Z</dcterms:created>
  <dcterms:modified xsi:type="dcterms:W3CDTF">2016-12-05T10:32:00Z</dcterms:modified>
</cp:coreProperties>
</file>